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80" w:rsidRPr="00915094" w:rsidRDefault="00FD0DA1" w:rsidP="00915094">
      <w:pPr>
        <w:ind w:left="2694"/>
        <w:jc w:val="right"/>
        <w:rPr>
          <w:rFonts w:ascii="Times New Roman" w:eastAsia="Yu Gothic UI Semibold" w:hAnsi="Times New Roman" w:cs="Times New Roman"/>
          <w:sz w:val="20"/>
          <w:szCs w:val="20"/>
        </w:rPr>
      </w:pPr>
      <w:bookmarkStart w:id="0" w:name="_GoBack"/>
      <w:bookmarkEnd w:id="0"/>
      <w:r w:rsidRPr="00EA350A">
        <w:rPr>
          <w:rFonts w:ascii="Times New Roman" w:eastAsia="Yu Gothic UI Semibold" w:hAnsi="Times New Roman" w:cs="Times New Roman"/>
          <w:b/>
          <w:sz w:val="20"/>
          <w:szCs w:val="20"/>
        </w:rPr>
        <w:t xml:space="preserve">Załącznik nr </w:t>
      </w:r>
      <w:r w:rsidR="00AB5380">
        <w:rPr>
          <w:rFonts w:ascii="Times New Roman" w:eastAsia="Yu Gothic UI Semibold" w:hAnsi="Times New Roman" w:cs="Times New Roman"/>
          <w:b/>
          <w:sz w:val="20"/>
          <w:szCs w:val="20"/>
        </w:rPr>
        <w:t>3</w:t>
      </w:r>
      <w:r w:rsidR="00EA350A">
        <w:rPr>
          <w:rFonts w:ascii="Times New Roman" w:eastAsia="Yu Gothic UI Semibold" w:hAnsi="Times New Roman" w:cs="Times New Roman"/>
          <w:sz w:val="20"/>
          <w:szCs w:val="20"/>
        </w:rPr>
        <w:br/>
      </w:r>
      <w:r w:rsidR="006F2350" w:rsidRPr="00EA350A">
        <w:rPr>
          <w:rFonts w:ascii="Times New Roman" w:hAnsi="Times New Roman"/>
          <w:sz w:val="20"/>
          <w:szCs w:val="20"/>
        </w:rPr>
        <w:t xml:space="preserve">do </w:t>
      </w:r>
      <w:r w:rsidR="00EA350A">
        <w:rPr>
          <w:rFonts w:ascii="Times New Roman" w:hAnsi="Times New Roman"/>
          <w:sz w:val="20"/>
          <w:szCs w:val="20"/>
        </w:rPr>
        <w:t>Z</w:t>
      </w:r>
      <w:r w:rsidR="006F2350" w:rsidRPr="00EA350A">
        <w:rPr>
          <w:rFonts w:ascii="Times New Roman" w:hAnsi="Times New Roman"/>
          <w:sz w:val="20"/>
          <w:szCs w:val="20"/>
        </w:rPr>
        <w:t>apytania ofertowego</w:t>
      </w:r>
      <w:r w:rsidRPr="00EA350A">
        <w:rPr>
          <w:rFonts w:ascii="Times New Roman" w:eastAsia="Yu Gothic UI Semibold" w:hAnsi="Times New Roman" w:cs="Times New Roman"/>
          <w:sz w:val="20"/>
          <w:szCs w:val="20"/>
        </w:rPr>
        <w:t xml:space="preserve"> </w:t>
      </w:r>
      <w:r w:rsidR="00C35971" w:rsidRPr="00EA350A">
        <w:rPr>
          <w:rFonts w:ascii="Times New Roman" w:eastAsia="Yu Gothic UI Semibold" w:hAnsi="Times New Roman" w:cs="Times New Roman"/>
          <w:sz w:val="20"/>
          <w:szCs w:val="20"/>
        </w:rPr>
        <w:t>nr 1201-ILL-5.26</w:t>
      </w:r>
      <w:r w:rsidR="0005225B" w:rsidRPr="00EA350A">
        <w:rPr>
          <w:rFonts w:ascii="Times New Roman" w:eastAsia="Yu Gothic UI Semibold" w:hAnsi="Times New Roman" w:cs="Times New Roman"/>
          <w:sz w:val="20"/>
          <w:szCs w:val="20"/>
        </w:rPr>
        <w:t>1</w:t>
      </w:r>
      <w:r w:rsidR="00F91A13" w:rsidRPr="00EA350A">
        <w:rPr>
          <w:rFonts w:ascii="Times New Roman" w:eastAsia="Yu Gothic UI Semibold" w:hAnsi="Times New Roman" w:cs="Times New Roman"/>
          <w:sz w:val="20"/>
          <w:szCs w:val="20"/>
        </w:rPr>
        <w:t>.249.</w:t>
      </w:r>
      <w:r w:rsidR="00036D1F" w:rsidRPr="00EA350A">
        <w:rPr>
          <w:rFonts w:ascii="Times New Roman" w:eastAsia="Yu Gothic UI Semibold" w:hAnsi="Times New Roman" w:cs="Times New Roman"/>
          <w:sz w:val="20"/>
          <w:szCs w:val="20"/>
        </w:rPr>
        <w:t>2017</w:t>
      </w:r>
      <w:r w:rsidR="00033CDC">
        <w:rPr>
          <w:rFonts w:ascii="Times New Roman" w:eastAsia="Yu Gothic UI Semibold" w:hAnsi="Times New Roman" w:cs="Times New Roman"/>
          <w:sz w:val="20"/>
          <w:szCs w:val="20"/>
        </w:rPr>
        <w:t>.4</w:t>
      </w:r>
    </w:p>
    <w:p w:rsidR="001764D1" w:rsidRPr="00844FA5" w:rsidRDefault="001764D1" w:rsidP="001764D1">
      <w:pPr>
        <w:tabs>
          <w:tab w:val="left" w:pos="-1843"/>
        </w:tabs>
        <w:spacing w:line="100" w:lineRule="atLeast"/>
        <w:rPr>
          <w:rFonts w:ascii="Times New Roman" w:eastAsia="Yu Gothic UI Semibold" w:hAnsi="Times New Roman" w:cs="Times New Roman"/>
          <w:sz w:val="22"/>
          <w:szCs w:val="22"/>
        </w:rPr>
      </w:pPr>
      <w:r w:rsidRPr="00844FA5">
        <w:rPr>
          <w:rFonts w:ascii="Times New Roman" w:eastAsia="Yu Gothic UI Semibold" w:hAnsi="Times New Roman" w:cs="Times New Roman"/>
          <w:i/>
          <w:iCs/>
          <w:sz w:val="22"/>
          <w:szCs w:val="22"/>
        </w:rPr>
        <w:t xml:space="preserve"> 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>...............................</w:t>
      </w:r>
      <w:r w:rsidR="004734C0" w:rsidRPr="00844FA5">
        <w:rPr>
          <w:rFonts w:ascii="Times New Roman" w:eastAsia="Yu Gothic UI Semibold" w:hAnsi="Times New Roman" w:cs="Times New Roman"/>
          <w:sz w:val="22"/>
          <w:szCs w:val="22"/>
        </w:rPr>
        <w:t>.................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 xml:space="preserve">.............. </w:t>
      </w:r>
      <w:r w:rsidRPr="00844FA5">
        <w:rPr>
          <w:rFonts w:ascii="Times New Roman" w:eastAsia="Yu Gothic UI Semibold" w:hAnsi="Times New Roman" w:cs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b/>
          <w:bCs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b/>
          <w:bCs/>
          <w:sz w:val="22"/>
          <w:szCs w:val="22"/>
        </w:rPr>
        <w:tab/>
      </w:r>
    </w:p>
    <w:p w:rsidR="001764D1" w:rsidRPr="00AD3D2E" w:rsidRDefault="00732850" w:rsidP="001764D1">
      <w:pPr>
        <w:tabs>
          <w:tab w:val="left" w:pos="-1843"/>
        </w:tabs>
        <w:spacing w:line="100" w:lineRule="atLeast"/>
        <w:rPr>
          <w:rFonts w:ascii="Times New Roman" w:eastAsia="Yu Gothic UI Semibold" w:hAnsi="Times New Roman" w:cs="Times New Roman"/>
          <w:sz w:val="18"/>
          <w:szCs w:val="18"/>
        </w:rPr>
      </w:pPr>
      <w:r>
        <w:rPr>
          <w:rFonts w:ascii="Times New Roman" w:eastAsia="Yu Gothic UI Semibold" w:hAnsi="Times New Roman" w:cs="Times New Roman"/>
          <w:sz w:val="18"/>
          <w:szCs w:val="18"/>
        </w:rPr>
        <w:tab/>
      </w:r>
      <w:r w:rsidR="001764D1" w:rsidRPr="00AD3D2E">
        <w:rPr>
          <w:rFonts w:ascii="Times New Roman" w:eastAsia="Yu Gothic UI Semibold" w:hAnsi="Times New Roman" w:cs="Times New Roman"/>
          <w:sz w:val="18"/>
          <w:szCs w:val="18"/>
        </w:rPr>
        <w:t xml:space="preserve">(oznaczenie Wykonawcy) </w:t>
      </w:r>
    </w:p>
    <w:p w:rsidR="001764D1" w:rsidRPr="00BD588D" w:rsidRDefault="001764D1" w:rsidP="001764D1">
      <w:pPr>
        <w:tabs>
          <w:tab w:val="left" w:pos="-1843"/>
        </w:tabs>
        <w:spacing w:line="100" w:lineRule="atLeast"/>
        <w:rPr>
          <w:rFonts w:ascii="Times New Roman" w:eastAsia="Yu Gothic UI Semibold" w:hAnsi="Times New Roman" w:cs="Times New Roman"/>
          <w:sz w:val="16"/>
          <w:szCs w:val="16"/>
        </w:rPr>
      </w:pPr>
    </w:p>
    <w:p w:rsidR="00862C5D" w:rsidRPr="006F2350" w:rsidRDefault="00862C5D" w:rsidP="00862C5D">
      <w:pPr>
        <w:rPr>
          <w:rFonts w:ascii="Times New Roman" w:eastAsia="Yu Gothic UI Semibold" w:hAnsi="Times New Roman" w:cs="Times New Roman"/>
          <w:b/>
          <w:sz w:val="20"/>
          <w:szCs w:val="20"/>
        </w:rPr>
      </w:pPr>
      <w:r w:rsidRPr="006F2350">
        <w:rPr>
          <w:rFonts w:ascii="Times New Roman" w:eastAsia="Yu Gothic UI Semibold" w:hAnsi="Times New Roman" w:cs="Times New Roman"/>
          <w:b/>
          <w:sz w:val="20"/>
          <w:szCs w:val="20"/>
        </w:rPr>
        <w:t>Izba Administracji Skarbowej w Krakowie</w:t>
      </w:r>
    </w:p>
    <w:p w:rsidR="001764D1" w:rsidRPr="006F2350" w:rsidRDefault="001764D1" w:rsidP="001764D1">
      <w:pPr>
        <w:tabs>
          <w:tab w:val="right" w:pos="4820"/>
        </w:tabs>
        <w:rPr>
          <w:rFonts w:ascii="Times New Roman" w:eastAsia="Yu Gothic UI Semibold" w:hAnsi="Times New Roman" w:cs="Times New Roman"/>
          <w:b/>
          <w:bCs/>
          <w:sz w:val="20"/>
          <w:szCs w:val="20"/>
        </w:rPr>
      </w:pPr>
      <w:r w:rsidRPr="006F2350">
        <w:rPr>
          <w:rFonts w:ascii="Times New Roman" w:eastAsia="Yu Gothic UI Semibold" w:hAnsi="Times New Roman" w:cs="Times New Roman"/>
          <w:b/>
          <w:bCs/>
          <w:sz w:val="20"/>
          <w:szCs w:val="20"/>
        </w:rPr>
        <w:t>ul. Wiślna 7, 31-007 Kraków</w:t>
      </w:r>
    </w:p>
    <w:p w:rsidR="001764D1" w:rsidRDefault="001764D1" w:rsidP="001764D1">
      <w:pPr>
        <w:tabs>
          <w:tab w:val="left" w:pos="4395"/>
        </w:tabs>
        <w:rPr>
          <w:rFonts w:ascii="Times New Roman" w:eastAsia="Yu Gothic UI Semibold" w:hAnsi="Times New Roman" w:cs="Times New Roman"/>
          <w:b/>
          <w:bCs/>
          <w:sz w:val="22"/>
          <w:szCs w:val="22"/>
        </w:rPr>
      </w:pPr>
    </w:p>
    <w:p w:rsidR="00AB5380" w:rsidRPr="00844FA5" w:rsidRDefault="00AB5380" w:rsidP="00915094">
      <w:pPr>
        <w:tabs>
          <w:tab w:val="left" w:pos="618"/>
        </w:tabs>
        <w:spacing w:after="80"/>
        <w:jc w:val="center"/>
        <w:rPr>
          <w:rFonts w:ascii="Times New Roman" w:eastAsia="Yu Gothic UI Semibold" w:hAnsi="Times New Roman" w:cs="Times New Roman"/>
          <w:sz w:val="22"/>
          <w:szCs w:val="22"/>
        </w:rPr>
      </w:pPr>
      <w:r w:rsidRPr="00AB5380">
        <w:rPr>
          <w:rFonts w:ascii="Times New Roman" w:eastAsia="Yu Gothic UI Semibold" w:hAnsi="Times New Roman" w:cs="Times New Roman"/>
          <w:b/>
          <w:bCs/>
          <w:sz w:val="22"/>
          <w:szCs w:val="22"/>
        </w:rPr>
        <w:t>FORMULARZ OFERTOWY</w:t>
      </w:r>
    </w:p>
    <w:p w:rsidR="00AB5380" w:rsidRPr="00844FA5" w:rsidRDefault="00AB5380" w:rsidP="00AB5380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 w:cs="Times New Roman"/>
          <w:sz w:val="22"/>
          <w:szCs w:val="22"/>
        </w:rPr>
      </w:pPr>
      <w:r w:rsidRPr="00844FA5">
        <w:rPr>
          <w:rFonts w:ascii="Times New Roman" w:eastAsia="Yu Gothic UI Semibold" w:hAnsi="Times New Roman" w:cs="Times New Roman"/>
          <w:b/>
          <w:bCs/>
          <w:sz w:val="22"/>
          <w:szCs w:val="22"/>
        </w:rPr>
        <w:t>Dane  Wykonawcy: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</w:p>
    <w:p w:rsidR="00AB5380" w:rsidRPr="00844FA5" w:rsidRDefault="00AB5380" w:rsidP="00AB5380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 w:cs="Times New Roman"/>
          <w:sz w:val="22"/>
          <w:szCs w:val="22"/>
        </w:rPr>
      </w:pPr>
      <w:r w:rsidRPr="00844FA5">
        <w:rPr>
          <w:rFonts w:ascii="Times New Roman" w:eastAsia="Yu Gothic UI Semibold" w:hAnsi="Times New Roman" w:cs="Times New Roman"/>
          <w:sz w:val="22"/>
          <w:szCs w:val="22"/>
        </w:rPr>
        <w:t>Nazwa :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  <w:t>....................................................................................................</w:t>
      </w:r>
    </w:p>
    <w:p w:rsidR="00AB5380" w:rsidRPr="00844FA5" w:rsidRDefault="00AB5380" w:rsidP="00AB5380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 w:cs="Times New Roman"/>
          <w:sz w:val="22"/>
          <w:szCs w:val="22"/>
        </w:rPr>
      </w:pPr>
      <w:r w:rsidRPr="00844FA5">
        <w:rPr>
          <w:rFonts w:ascii="Times New Roman" w:eastAsia="Yu Gothic UI Semibold" w:hAnsi="Times New Roman" w:cs="Times New Roman"/>
          <w:sz w:val="22"/>
          <w:szCs w:val="22"/>
        </w:rPr>
        <w:t>Siedziba: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  <w:t>....................................................................................................</w:t>
      </w:r>
    </w:p>
    <w:p w:rsidR="00AB5380" w:rsidRPr="00844FA5" w:rsidRDefault="00AB5380" w:rsidP="00AB5380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 w:cs="Times New Roman"/>
          <w:sz w:val="22"/>
          <w:szCs w:val="22"/>
        </w:rPr>
      </w:pPr>
      <w:r w:rsidRPr="00844FA5">
        <w:rPr>
          <w:rFonts w:ascii="Times New Roman" w:eastAsia="Yu Gothic UI Semibold" w:hAnsi="Times New Roman" w:cs="Times New Roman"/>
          <w:sz w:val="22"/>
          <w:szCs w:val="22"/>
        </w:rPr>
        <w:t xml:space="preserve">Osoba Reprezentująca 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  <w:t>.................................................................................................</w:t>
      </w:r>
      <w:r w:rsidR="00915094">
        <w:rPr>
          <w:rFonts w:ascii="Times New Roman" w:eastAsia="Yu Gothic UI Semibold" w:hAnsi="Times New Roman" w:cs="Times New Roman"/>
          <w:sz w:val="22"/>
          <w:szCs w:val="22"/>
        </w:rPr>
        <w:t>...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>...</w:t>
      </w:r>
      <w:r>
        <w:rPr>
          <w:rFonts w:ascii="Times New Roman" w:eastAsia="Yu Gothic UI Semibold" w:hAnsi="Times New Roman" w:cs="Times New Roman"/>
          <w:sz w:val="22"/>
          <w:szCs w:val="22"/>
        </w:rPr>
        <w:t>...........</w:t>
      </w:r>
    </w:p>
    <w:p w:rsidR="00AB5380" w:rsidRPr="00844FA5" w:rsidRDefault="00AB5380" w:rsidP="00AB5380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 w:cs="Times New Roman"/>
          <w:sz w:val="22"/>
          <w:szCs w:val="22"/>
        </w:rPr>
      </w:pPr>
      <w:r w:rsidRPr="00844FA5">
        <w:rPr>
          <w:rFonts w:ascii="Times New Roman" w:eastAsia="Yu Gothic UI Semibold" w:hAnsi="Times New Roman" w:cs="Times New Roman"/>
          <w:sz w:val="22"/>
          <w:szCs w:val="22"/>
        </w:rPr>
        <w:t>Numer NIP: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  <w:t>...................................... Numer REGON: ..........</w:t>
      </w:r>
      <w:r w:rsidR="00915094">
        <w:rPr>
          <w:rFonts w:ascii="Times New Roman" w:eastAsia="Yu Gothic UI Semibold" w:hAnsi="Times New Roman" w:cs="Times New Roman"/>
          <w:sz w:val="22"/>
          <w:szCs w:val="22"/>
        </w:rPr>
        <w:t>...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>.....................</w:t>
      </w:r>
    </w:p>
    <w:p w:rsidR="00AB5380" w:rsidRPr="00844FA5" w:rsidRDefault="00AB5380" w:rsidP="00AB5380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 w:cs="Times New Roman"/>
          <w:sz w:val="22"/>
          <w:szCs w:val="22"/>
        </w:rPr>
      </w:pPr>
      <w:r w:rsidRPr="00844FA5">
        <w:rPr>
          <w:rFonts w:ascii="Times New Roman" w:eastAsia="Yu Gothic UI Semibold" w:hAnsi="Times New Roman" w:cs="Times New Roman"/>
          <w:sz w:val="22"/>
          <w:szCs w:val="22"/>
        </w:rPr>
        <w:t>Adres poczty elektronicznej:  .........................................................................................</w:t>
      </w:r>
      <w:r w:rsidR="00915094">
        <w:rPr>
          <w:rFonts w:ascii="Times New Roman" w:eastAsia="Yu Gothic UI Semibold" w:hAnsi="Times New Roman" w:cs="Times New Roman"/>
          <w:sz w:val="22"/>
          <w:szCs w:val="22"/>
        </w:rPr>
        <w:t>....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>..........</w:t>
      </w:r>
      <w:r>
        <w:rPr>
          <w:rFonts w:ascii="Times New Roman" w:eastAsia="Yu Gothic UI Semibold" w:hAnsi="Times New Roman" w:cs="Times New Roman"/>
          <w:sz w:val="22"/>
          <w:szCs w:val="22"/>
        </w:rPr>
        <w:t>..</w:t>
      </w:r>
    </w:p>
    <w:p w:rsidR="00AB5380" w:rsidRPr="00844FA5" w:rsidRDefault="00AB5380" w:rsidP="00AB5380">
      <w:pPr>
        <w:tabs>
          <w:tab w:val="left" w:pos="1217"/>
          <w:tab w:val="left" w:pos="1556"/>
        </w:tabs>
        <w:spacing w:after="120"/>
        <w:rPr>
          <w:rFonts w:ascii="Times New Roman" w:eastAsia="Yu Gothic UI Semibold" w:hAnsi="Times New Roman" w:cs="Times New Roman"/>
          <w:sz w:val="22"/>
          <w:szCs w:val="22"/>
        </w:rPr>
      </w:pPr>
      <w:r w:rsidRPr="00844FA5">
        <w:rPr>
          <w:rFonts w:ascii="Times New Roman" w:eastAsia="Yu Gothic UI Semibold" w:hAnsi="Times New Roman" w:cs="Times New Roman"/>
          <w:sz w:val="22"/>
          <w:szCs w:val="22"/>
        </w:rPr>
        <w:t>Strona internetowa (jeżeli Wykonawca posiada):............................................................</w:t>
      </w:r>
      <w:r w:rsidR="00915094">
        <w:rPr>
          <w:rFonts w:ascii="Times New Roman" w:eastAsia="Yu Gothic UI Semibold" w:hAnsi="Times New Roman" w:cs="Times New Roman"/>
          <w:sz w:val="22"/>
          <w:szCs w:val="22"/>
        </w:rPr>
        <w:t>.....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>..........</w:t>
      </w:r>
    </w:p>
    <w:p w:rsidR="00AB5380" w:rsidRPr="00844FA5" w:rsidRDefault="00AB5380" w:rsidP="00AB5380">
      <w:pPr>
        <w:tabs>
          <w:tab w:val="left" w:pos="1217"/>
          <w:tab w:val="left" w:pos="1556"/>
        </w:tabs>
        <w:spacing w:after="120" w:line="360" w:lineRule="auto"/>
        <w:rPr>
          <w:rFonts w:ascii="Times New Roman" w:eastAsia="Yu Gothic UI Semibold" w:hAnsi="Times New Roman" w:cs="Times New Roman"/>
          <w:sz w:val="22"/>
          <w:szCs w:val="22"/>
        </w:rPr>
      </w:pPr>
      <w:r w:rsidRPr="00844FA5">
        <w:rPr>
          <w:rFonts w:ascii="Times New Roman" w:eastAsia="Yu Gothic UI Semibold" w:hAnsi="Times New Roman" w:cs="Times New Roman"/>
          <w:sz w:val="22"/>
          <w:szCs w:val="22"/>
        </w:rPr>
        <w:t>Numer telefonu: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ab/>
        <w:t>...................................... Numer faksu: .....................................</w:t>
      </w:r>
      <w:r w:rsidR="00915094">
        <w:rPr>
          <w:rFonts w:ascii="Times New Roman" w:eastAsia="Yu Gothic UI Semibold" w:hAnsi="Times New Roman" w:cs="Times New Roman"/>
          <w:sz w:val="22"/>
          <w:szCs w:val="22"/>
        </w:rPr>
        <w:t>......</w:t>
      </w:r>
      <w:r w:rsidRPr="00844FA5">
        <w:rPr>
          <w:rFonts w:ascii="Times New Roman" w:eastAsia="Yu Gothic UI Semibold" w:hAnsi="Times New Roman" w:cs="Times New Roman"/>
          <w:sz w:val="22"/>
          <w:szCs w:val="22"/>
        </w:rPr>
        <w:t>..</w:t>
      </w:r>
      <w:r>
        <w:rPr>
          <w:rFonts w:ascii="Times New Roman" w:eastAsia="Yu Gothic UI Semibold" w:hAnsi="Times New Roman" w:cs="Times New Roman"/>
          <w:sz w:val="22"/>
          <w:szCs w:val="22"/>
        </w:rPr>
        <w:t>........</w:t>
      </w:r>
    </w:p>
    <w:tbl>
      <w:tblPr>
        <w:tblW w:w="10065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23"/>
        <w:gridCol w:w="1524"/>
        <w:gridCol w:w="1524"/>
        <w:gridCol w:w="1524"/>
        <w:gridCol w:w="1560"/>
      </w:tblGrid>
      <w:tr w:rsidR="003156E6" w:rsidTr="003156E6">
        <w:tc>
          <w:tcPr>
            <w:tcW w:w="70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915094" w:rsidRPr="006F0D10" w:rsidRDefault="00915094" w:rsidP="00CA1901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6"/>
                <w:szCs w:val="16"/>
              </w:rPr>
            </w:pPr>
            <w:r w:rsidRPr="006F0D10">
              <w:rPr>
                <w:rFonts w:ascii="Times-Roman" w:eastAsia="Times New Roman" w:hAnsi="Times-Roman" w:cs="Times-Roman"/>
                <w:sz w:val="16"/>
                <w:szCs w:val="16"/>
              </w:rPr>
              <w:t>Numer części</w:t>
            </w:r>
          </w:p>
        </w:tc>
        <w:tc>
          <w:tcPr>
            <w:tcW w:w="1701" w:type="dxa"/>
            <w:tcBorders>
              <w:top w:val="single" w:sz="18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15094" w:rsidRPr="006F0D10" w:rsidRDefault="00915094" w:rsidP="00CA1901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>Jednostka organizacyjna</w:t>
            </w:r>
          </w:p>
        </w:tc>
        <w:tc>
          <w:tcPr>
            <w:tcW w:w="1523" w:type="dxa"/>
            <w:tcBorders>
              <w:top w:val="single" w:sz="18" w:space="0" w:color="000000"/>
              <w:lef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Default="00915094" w:rsidP="003156E6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>Wartość miesięcznego wynagrodzenia brutto w sezonie grzewczym</w:t>
            </w:r>
            <w:r w:rsidR="00D6174C">
              <w:rPr>
                <w:rFonts w:ascii="Times-Roman" w:eastAsia="Times New Roman" w:hAnsi="Times-Roman" w:cs="Times-Roman"/>
                <w:sz w:val="18"/>
                <w:szCs w:val="18"/>
              </w:rPr>
              <w:br/>
            </w:r>
            <w:r w:rsidR="003156E6">
              <w:rPr>
                <w:rFonts w:ascii="Times-Roman" w:eastAsia="Times New Roman" w:hAnsi="Times-Roman" w:cs="Times-Roman"/>
                <w:sz w:val="18"/>
                <w:szCs w:val="18"/>
              </w:rPr>
              <w:t>za 1 miesiąc</w:t>
            </w:r>
          </w:p>
          <w:p w:rsidR="003156E6" w:rsidRDefault="003156E6" w:rsidP="003156E6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</w:p>
          <w:p w:rsidR="003156E6" w:rsidRPr="006F0D10" w:rsidRDefault="003156E6" w:rsidP="003156E6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8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15094" w:rsidRDefault="00915094" w:rsidP="00915094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>Wartość wynagrodzenia brutto w sezonie grzewczym</w:t>
            </w:r>
            <w:r w:rsidR="00D6174C">
              <w:rPr>
                <w:rFonts w:ascii="Times-Roman" w:eastAsia="Times New Roman" w:hAnsi="Times-Roman" w:cs="Times-Roman"/>
                <w:sz w:val="18"/>
                <w:szCs w:val="18"/>
              </w:rPr>
              <w:br/>
            </w: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za </w:t>
            </w:r>
            <w:r>
              <w:rPr>
                <w:rFonts w:ascii="Times-Roman" w:eastAsia="Times New Roman" w:hAnsi="Times-Roman" w:cs="Times-Roman"/>
                <w:sz w:val="18"/>
                <w:szCs w:val="18"/>
              </w:rPr>
              <w:t>24 miesiące</w:t>
            </w:r>
          </w:p>
          <w:p w:rsidR="00915094" w:rsidRDefault="00915094" w:rsidP="00915094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</w:p>
          <w:p w:rsidR="00BD588D" w:rsidRDefault="00BD588D" w:rsidP="00915094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</w:p>
          <w:p w:rsidR="00915094" w:rsidRPr="00915094" w:rsidRDefault="00915094" w:rsidP="00915094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>(</w:t>
            </w:r>
            <w:r w:rsidRPr="00915094"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>D = C x 24</w:t>
            </w:r>
            <w:r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>)</w:t>
            </w:r>
          </w:p>
        </w:tc>
        <w:tc>
          <w:tcPr>
            <w:tcW w:w="1524" w:type="dxa"/>
            <w:tcBorders>
              <w:top w:val="single" w:sz="18" w:space="0" w:color="000000"/>
              <w:lef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15094" w:rsidRDefault="00915094" w:rsidP="00AA3A54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Wartość miesięcznego wynagrodzenia brutto </w:t>
            </w:r>
            <w:r>
              <w:rPr>
                <w:rFonts w:ascii="Times-Roman" w:eastAsia="Times New Roman" w:hAnsi="Times-Roman" w:cs="Times-Roman"/>
                <w:sz w:val="18"/>
                <w:szCs w:val="18"/>
              </w:rPr>
              <w:t>poza</w:t>
            </w: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 sezon</w:t>
            </w:r>
            <w:r>
              <w:rPr>
                <w:rFonts w:ascii="Times-Roman" w:eastAsia="Times New Roman" w:hAnsi="Times-Roman" w:cs="Times-Roman"/>
                <w:sz w:val="18"/>
                <w:szCs w:val="18"/>
              </w:rPr>
              <w:t>em</w:t>
            </w: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 grzewczym</w:t>
            </w:r>
            <w:r w:rsidR="00D6174C">
              <w:rPr>
                <w:rFonts w:ascii="Times-Roman" w:eastAsia="Times New Roman" w:hAnsi="Times-Roman" w:cs="Times-Roman"/>
                <w:sz w:val="18"/>
                <w:szCs w:val="18"/>
              </w:rPr>
              <w:br/>
            </w: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za 1 miesiąc </w:t>
            </w:r>
          </w:p>
          <w:p w:rsidR="003156E6" w:rsidRPr="006F0D10" w:rsidRDefault="003156E6" w:rsidP="00AA3A54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8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15094" w:rsidRDefault="00915094" w:rsidP="00915094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Wartość wynagrodzenia brutto </w:t>
            </w:r>
            <w:r>
              <w:rPr>
                <w:rFonts w:ascii="Times-Roman" w:eastAsia="Times New Roman" w:hAnsi="Times-Roman" w:cs="Times-Roman"/>
                <w:sz w:val="18"/>
                <w:szCs w:val="18"/>
              </w:rPr>
              <w:t>poza</w:t>
            </w: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 sezon</w:t>
            </w:r>
            <w:r>
              <w:rPr>
                <w:rFonts w:ascii="Times-Roman" w:eastAsia="Times New Roman" w:hAnsi="Times-Roman" w:cs="Times-Roman"/>
                <w:sz w:val="18"/>
                <w:szCs w:val="18"/>
              </w:rPr>
              <w:t>em</w:t>
            </w: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 grzewczym</w:t>
            </w:r>
            <w:r w:rsidR="00D6174C">
              <w:rPr>
                <w:rFonts w:ascii="Times-Roman" w:eastAsia="Times New Roman" w:hAnsi="Times-Roman" w:cs="Times-Roman"/>
                <w:sz w:val="18"/>
                <w:szCs w:val="18"/>
              </w:rPr>
              <w:br/>
            </w: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za </w:t>
            </w:r>
            <w:r>
              <w:rPr>
                <w:rFonts w:ascii="Times-Roman" w:eastAsia="Times New Roman" w:hAnsi="Times-Roman" w:cs="Times-Roman"/>
                <w:sz w:val="18"/>
                <w:szCs w:val="18"/>
              </w:rPr>
              <w:t>12</w:t>
            </w: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 miesi</w:t>
            </w:r>
            <w:r>
              <w:rPr>
                <w:rFonts w:ascii="Times-Roman" w:eastAsia="Times New Roman" w:hAnsi="Times-Roman" w:cs="Times-Roman"/>
                <w:sz w:val="18"/>
                <w:szCs w:val="18"/>
              </w:rPr>
              <w:t>ę</w:t>
            </w: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>c</w:t>
            </w:r>
            <w:r>
              <w:rPr>
                <w:rFonts w:ascii="Times-Roman" w:eastAsia="Times New Roman" w:hAnsi="Times-Roman" w:cs="Times-Roman"/>
                <w:sz w:val="18"/>
                <w:szCs w:val="18"/>
              </w:rPr>
              <w:t>y</w:t>
            </w:r>
            <w:r w:rsidRPr="006F0D10">
              <w:rPr>
                <w:rFonts w:ascii="Times-Roman" w:eastAsia="Times New Roman" w:hAnsi="Times-Roman" w:cs="Times-Roman"/>
                <w:sz w:val="18"/>
                <w:szCs w:val="18"/>
              </w:rPr>
              <w:t xml:space="preserve"> </w:t>
            </w:r>
          </w:p>
          <w:p w:rsidR="00915094" w:rsidRDefault="00915094" w:rsidP="00915094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</w:p>
          <w:p w:rsidR="00915094" w:rsidRPr="006F0D10" w:rsidRDefault="00915094" w:rsidP="00F240BF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>(F</w:t>
            </w:r>
            <w:r w:rsidRPr="00915094"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 xml:space="preserve"> = </w:t>
            </w:r>
            <w:r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>E</w:t>
            </w:r>
            <w:r w:rsidRPr="00915094"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 xml:space="preserve"> x </w:t>
            </w:r>
            <w:r w:rsidR="00F240BF"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>12</w:t>
            </w:r>
            <w:r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18" w:space="0" w:color="000000"/>
              <w:left w:val="double" w:sz="12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3156E6" w:rsidRDefault="003156E6" w:rsidP="00CA1901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>Razem</w:t>
            </w:r>
          </w:p>
          <w:p w:rsidR="00915094" w:rsidRPr="00915094" w:rsidRDefault="00915094" w:rsidP="00CA1901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/>
                <w:sz w:val="18"/>
                <w:szCs w:val="18"/>
              </w:rPr>
            </w:pPr>
            <w:r w:rsidRPr="00915094"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 xml:space="preserve">Cena ryczałtowa brutto za cały okres obowiązywania umowy </w:t>
            </w:r>
          </w:p>
          <w:p w:rsidR="00915094" w:rsidRPr="00915094" w:rsidRDefault="00915094" w:rsidP="001C1E9C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/>
                <w:sz w:val="18"/>
                <w:szCs w:val="18"/>
              </w:rPr>
            </w:pPr>
          </w:p>
          <w:p w:rsidR="00915094" w:rsidRPr="00915094" w:rsidRDefault="00915094" w:rsidP="001C1E9C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>(</w:t>
            </w:r>
            <w:r w:rsidRPr="00915094">
              <w:rPr>
                <w:rFonts w:ascii="Times-Roman" w:eastAsia="Times New Roman" w:hAnsi="Times-Roman" w:cs="Times-Roman"/>
                <w:b/>
                <w:sz w:val="18"/>
                <w:szCs w:val="18"/>
              </w:rPr>
              <w:t>D + F)</w:t>
            </w:r>
          </w:p>
        </w:tc>
      </w:tr>
      <w:tr w:rsidR="00BD588D" w:rsidTr="003156E6">
        <w:trPr>
          <w:trHeight w:val="284"/>
        </w:trPr>
        <w:tc>
          <w:tcPr>
            <w:tcW w:w="709" w:type="dxa"/>
            <w:tcBorders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F0D10" w:rsidRDefault="00915094" w:rsidP="00CA1901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F0D10" w:rsidRDefault="00915094" w:rsidP="001C1E9C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sz w:val="18"/>
              </w:rPr>
            </w:pPr>
            <w:r>
              <w:rPr>
                <w:rFonts w:ascii="Times-Roman" w:eastAsia="Times New Roman" w:hAnsi="Times-Roman" w:cs="Times-Roman"/>
                <w:sz w:val="18"/>
              </w:rPr>
              <w:t>B</w:t>
            </w:r>
          </w:p>
        </w:tc>
        <w:tc>
          <w:tcPr>
            <w:tcW w:w="1523" w:type="dxa"/>
            <w:tcBorders>
              <w:left w:val="doub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F0D10" w:rsidRDefault="00915094" w:rsidP="006F0D10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sz w:val="18"/>
              </w:rPr>
            </w:pPr>
            <w:r>
              <w:rPr>
                <w:rFonts w:ascii="Times-Roman" w:eastAsia="Times New Roman" w:hAnsi="Times-Roman" w:cs="Times-Roman"/>
                <w:sz w:val="18"/>
              </w:rPr>
              <w:t>C</w:t>
            </w:r>
          </w:p>
        </w:tc>
        <w:tc>
          <w:tcPr>
            <w:tcW w:w="1524" w:type="dxa"/>
            <w:tcBorders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F0D10" w:rsidRDefault="00915094" w:rsidP="006F0D10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sz w:val="18"/>
              </w:rPr>
            </w:pPr>
            <w:r>
              <w:rPr>
                <w:rFonts w:ascii="Times-Roman" w:eastAsia="Times New Roman" w:hAnsi="Times-Roman" w:cs="Times-Roman"/>
                <w:sz w:val="18"/>
              </w:rPr>
              <w:t>D</w:t>
            </w:r>
          </w:p>
        </w:tc>
        <w:tc>
          <w:tcPr>
            <w:tcW w:w="1524" w:type="dxa"/>
            <w:tcBorders>
              <w:left w:val="doub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F0D10" w:rsidRDefault="00915094" w:rsidP="006F0D10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sz w:val="18"/>
              </w:rPr>
            </w:pPr>
            <w:r>
              <w:rPr>
                <w:rFonts w:ascii="Times-Roman" w:eastAsia="Times New Roman" w:hAnsi="Times-Roman" w:cs="Times-Roman"/>
                <w:sz w:val="18"/>
              </w:rPr>
              <w:t>E</w:t>
            </w:r>
          </w:p>
        </w:tc>
        <w:tc>
          <w:tcPr>
            <w:tcW w:w="1524" w:type="dxa"/>
            <w:tcBorders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F0D10" w:rsidRDefault="00915094" w:rsidP="0091509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sz w:val="18"/>
              </w:rPr>
            </w:pPr>
            <w:r>
              <w:rPr>
                <w:rFonts w:ascii="Times-Roman" w:eastAsia="Times New Roman" w:hAnsi="Times-Roman" w:cs="Times-Roman"/>
                <w:sz w:val="18"/>
              </w:rPr>
              <w:t>F</w:t>
            </w:r>
          </w:p>
        </w:tc>
        <w:tc>
          <w:tcPr>
            <w:tcW w:w="1560" w:type="dxa"/>
            <w:tcBorders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6F0D10" w:rsidRDefault="00915094" w:rsidP="006F0D10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sz w:val="18"/>
              </w:rPr>
            </w:pPr>
            <w:r>
              <w:rPr>
                <w:rFonts w:ascii="Times-Roman" w:eastAsia="Times New Roman" w:hAnsi="Times-Roman" w:cs="Times-Roman"/>
                <w:sz w:val="18"/>
              </w:rPr>
              <w:t>G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6F0D10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Bochni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3156E6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Brzesku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Gorlicach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CA1901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 Kraków–Stare Miasto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Limanowej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Miechowie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Myślenicach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Nowym Sączu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Nowym Targu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Olkuszu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Oświęcimiu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915094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5094">
              <w:rPr>
                <w:rFonts w:ascii="Times New Roman" w:eastAsia="Times New Roman" w:hAnsi="Times New Roman" w:cs="Times New Roman"/>
                <w:sz w:val="16"/>
                <w:szCs w:val="16"/>
              </w:rPr>
              <w:t>w Suchej Beskidzkiej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  <w:tr w:rsidR="003156E6" w:rsidRPr="003A2553" w:rsidTr="003156E6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3156E6" w:rsidRPr="003A2553" w:rsidRDefault="003156E6" w:rsidP="00AA3A54">
            <w:pPr>
              <w:widowControl w:val="0"/>
              <w:tabs>
                <w:tab w:val="left" w:pos="619"/>
              </w:tabs>
              <w:snapToGrid w:val="0"/>
              <w:jc w:val="center"/>
              <w:textAlignment w:val="baseline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156E6" w:rsidRPr="000250FA" w:rsidRDefault="003156E6" w:rsidP="00D6174C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50FA">
              <w:rPr>
                <w:rFonts w:ascii="Times New Roman" w:eastAsia="Times New Roman" w:hAnsi="Times New Roman" w:cs="Times New Roman"/>
                <w:sz w:val="18"/>
                <w:szCs w:val="18"/>
              </w:rPr>
              <w:t>Urząd Skarbowy</w:t>
            </w:r>
            <w:r w:rsidR="00D6174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250FA">
              <w:rPr>
                <w:rFonts w:ascii="Times New Roman" w:eastAsia="Times New Roman" w:hAnsi="Times New Roman" w:cs="Times New Roman"/>
                <w:sz w:val="18"/>
                <w:szCs w:val="18"/>
              </w:rPr>
              <w:t>w Wieliczce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12" w:space="0" w:color="auto"/>
              <w:bottom w:val="single" w:sz="18" w:space="0" w:color="000000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single" w:sz="18" w:space="0" w:color="000000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12" w:space="0" w:color="auto"/>
              <w:bottom w:val="single" w:sz="18" w:space="0" w:color="000000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24" w:type="dxa"/>
            <w:tcBorders>
              <w:top w:val="double" w:sz="4" w:space="0" w:color="auto"/>
              <w:bottom w:val="single" w:sz="18" w:space="0" w:color="000000"/>
              <w:right w:val="double" w:sz="12" w:space="0" w:color="auto"/>
            </w:tcBorders>
            <w:shd w:val="clear" w:color="auto" w:fill="auto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right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zł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FDE9D9" w:themeFill="accent6" w:themeFillTint="33"/>
            <w:vAlign w:val="bottom"/>
          </w:tcPr>
          <w:p w:rsidR="003156E6" w:rsidRPr="00732850" w:rsidRDefault="003156E6" w:rsidP="00AA3A54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/>
                <w:sz w:val="18"/>
              </w:rPr>
            </w:pPr>
            <w:r w:rsidRPr="00732850">
              <w:rPr>
                <w:rFonts w:ascii="Times-Roman" w:eastAsia="Times New Roman" w:hAnsi="Times-Roman" w:cs="Times-Roman"/>
                <w:b/>
                <w:sz w:val="18"/>
              </w:rPr>
              <w:t>………………. zł</w:t>
            </w:r>
          </w:p>
        </w:tc>
      </w:tr>
    </w:tbl>
    <w:p w:rsidR="00AB5380" w:rsidRDefault="00AB5380" w:rsidP="00AB5380">
      <w:pPr>
        <w:suppressAutoHyphens w:val="0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50016" w:rsidRPr="005424D7" w:rsidRDefault="00E50016" w:rsidP="00E50016">
      <w:pPr>
        <w:spacing w:after="80"/>
        <w:rPr>
          <w:rFonts w:ascii="Times New Roman" w:eastAsia="Yu Gothic UI Semibold" w:hAnsi="Times New Roman" w:cs="Times New Roman"/>
        </w:rPr>
      </w:pPr>
      <w:r w:rsidRPr="005424D7">
        <w:rPr>
          <w:rFonts w:ascii="Times New Roman" w:eastAsia="Yu Gothic UI Semibold" w:hAnsi="Times New Roman" w:cs="Times New Roman"/>
          <w:b/>
          <w:bCs/>
        </w:rPr>
        <w:t>Oświadczam(y), że:</w:t>
      </w:r>
    </w:p>
    <w:p w:rsidR="00E50016" w:rsidRPr="005424D7" w:rsidRDefault="00E50016" w:rsidP="00E50016">
      <w:pPr>
        <w:numPr>
          <w:ilvl w:val="1"/>
          <w:numId w:val="3"/>
        </w:numPr>
        <w:tabs>
          <w:tab w:val="clear" w:pos="1080"/>
          <w:tab w:val="left" w:pos="360"/>
          <w:tab w:val="num" w:pos="720"/>
        </w:tabs>
        <w:spacing w:after="80"/>
        <w:ind w:left="284"/>
        <w:jc w:val="both"/>
        <w:rPr>
          <w:rFonts w:ascii="Times New Roman" w:eastAsia="Yu Gothic UI Semibold" w:hAnsi="Times New Roman" w:cs="Times New Roman"/>
        </w:rPr>
      </w:pPr>
      <w:r w:rsidRPr="005424D7">
        <w:rPr>
          <w:rFonts w:ascii="Times New Roman" w:eastAsia="Yu Gothic UI Semibold" w:hAnsi="Times New Roman" w:cs="Times New Roman"/>
        </w:rPr>
        <w:t xml:space="preserve">Do reprezentowania firmy w w/w postępowaniu o udzielenie zamówienia publicznego </w:t>
      </w:r>
      <w:r w:rsidRPr="005424D7">
        <w:rPr>
          <w:rFonts w:ascii="Times New Roman" w:eastAsia="Yu Gothic UI Semibold" w:hAnsi="Times New Roman" w:cs="Times New Roman"/>
        </w:rPr>
        <w:tab/>
        <w:t>uprawnione są następujące wymienione niżej osoby:</w:t>
      </w:r>
    </w:p>
    <w:p w:rsidR="00E50016" w:rsidRPr="005424D7" w:rsidRDefault="00E50016" w:rsidP="00E50016">
      <w:pPr>
        <w:tabs>
          <w:tab w:val="left" w:pos="-1985"/>
        </w:tabs>
        <w:spacing w:after="80"/>
        <w:ind w:left="567"/>
        <w:rPr>
          <w:rFonts w:ascii="Times New Roman" w:eastAsia="Yu Gothic UI Semibold" w:hAnsi="Times New Roman" w:cs="Times New Roman"/>
        </w:rPr>
      </w:pPr>
      <w:r w:rsidRPr="005424D7">
        <w:rPr>
          <w:rFonts w:ascii="Times New Roman" w:eastAsia="Yu Gothic UI Semibold" w:hAnsi="Times New Roman" w:cs="Times New Roman"/>
        </w:rPr>
        <w:t>1) .…...............................................</w:t>
      </w:r>
      <w:r w:rsidRPr="005424D7">
        <w:rPr>
          <w:rFonts w:ascii="Times New Roman" w:eastAsia="Yu Gothic UI Semibold" w:hAnsi="Times New Roman" w:cs="Times New Roman"/>
        </w:rPr>
        <w:tab/>
        <w:t>2) ...................................................</w:t>
      </w:r>
    </w:p>
    <w:p w:rsidR="00E50016" w:rsidRPr="005424D7" w:rsidRDefault="00AB5380" w:rsidP="00E50016">
      <w:pPr>
        <w:numPr>
          <w:ilvl w:val="1"/>
          <w:numId w:val="3"/>
        </w:numPr>
        <w:tabs>
          <w:tab w:val="clear" w:pos="1080"/>
          <w:tab w:val="left" w:pos="360"/>
          <w:tab w:val="num" w:pos="720"/>
        </w:tabs>
        <w:spacing w:after="80"/>
        <w:ind w:left="284"/>
        <w:jc w:val="both"/>
        <w:rPr>
          <w:rFonts w:ascii="Times New Roman" w:eastAsia="Yu Gothic UI Semibold" w:hAnsi="Times New Roman" w:cs="Times New Roman"/>
        </w:rPr>
      </w:pPr>
      <w:r w:rsidRPr="005424D7">
        <w:rPr>
          <w:rFonts w:ascii="Times New Roman" w:hAnsi="Times New Roman"/>
        </w:rPr>
        <w:t>zapoznałem/zapoznaliśmy</w:t>
      </w:r>
      <w:r w:rsidR="005424D7">
        <w:rPr>
          <w:rFonts w:ascii="Times New Roman" w:hAnsi="Times New Roman"/>
        </w:rPr>
        <w:t>*</w:t>
      </w:r>
      <w:r w:rsidRPr="005424D7">
        <w:rPr>
          <w:rFonts w:ascii="Times New Roman" w:hAnsi="Times New Roman"/>
        </w:rPr>
        <w:t xml:space="preserve"> się z treścią Zapytania ofertowego</w:t>
      </w:r>
      <w:r w:rsidR="00E31B08" w:rsidRPr="005424D7">
        <w:rPr>
          <w:rFonts w:ascii="Times New Roman" w:hAnsi="Times New Roman"/>
        </w:rPr>
        <w:t>, u</w:t>
      </w:r>
      <w:r w:rsidR="00E31B08" w:rsidRPr="005424D7">
        <w:rPr>
          <w:rFonts w:ascii="Times New Roman" w:eastAsia="Yu Gothic UI Semibold" w:hAnsi="Times New Roman" w:cs="Times New Roman"/>
        </w:rPr>
        <w:t>zyskałem/uzyskaliśmy</w:t>
      </w:r>
      <w:r w:rsidR="005424D7">
        <w:rPr>
          <w:rFonts w:ascii="Times New Roman" w:eastAsia="Yu Gothic UI Semibold" w:hAnsi="Times New Roman" w:cs="Times New Roman"/>
        </w:rPr>
        <w:t>*</w:t>
      </w:r>
      <w:r w:rsidR="00E31B08" w:rsidRPr="005424D7">
        <w:rPr>
          <w:rFonts w:ascii="Times New Roman" w:eastAsia="Yu Gothic UI Semibold" w:hAnsi="Times New Roman" w:cs="Times New Roman"/>
        </w:rPr>
        <w:t xml:space="preserve"> wszelkie informacje niezbędne do przygotowania oferty</w:t>
      </w:r>
      <w:r w:rsidRPr="005424D7">
        <w:rPr>
          <w:rFonts w:ascii="Times New Roman" w:hAnsi="Times New Roman"/>
        </w:rPr>
        <w:t xml:space="preserve"> i nie wnoszę/wnosimy</w:t>
      </w:r>
      <w:r w:rsidR="005424D7">
        <w:rPr>
          <w:rFonts w:ascii="Times New Roman" w:hAnsi="Times New Roman"/>
        </w:rPr>
        <w:t>*</w:t>
      </w:r>
      <w:r w:rsidRPr="005424D7">
        <w:rPr>
          <w:rFonts w:ascii="Times New Roman" w:hAnsi="Times New Roman"/>
        </w:rPr>
        <w:t xml:space="preserve"> do niego żadnych zastrzeżeń</w:t>
      </w:r>
      <w:r w:rsidR="00E31B08" w:rsidRPr="005424D7">
        <w:rPr>
          <w:rFonts w:ascii="Times New Roman" w:eastAsia="Yu Gothic UI Semibold" w:hAnsi="Times New Roman" w:cs="Times New Roman"/>
        </w:rPr>
        <w:t xml:space="preserve"> i akceptuję/</w:t>
      </w:r>
      <w:r w:rsidR="00E31B08" w:rsidRPr="005424D7">
        <w:rPr>
          <w:rFonts w:ascii="Times New Roman" w:hAnsi="Times New Roman"/>
        </w:rPr>
        <w:t>akceptujemy</w:t>
      </w:r>
      <w:r w:rsidR="005424D7">
        <w:rPr>
          <w:rFonts w:ascii="Times New Roman" w:hAnsi="Times New Roman"/>
        </w:rPr>
        <w:t>*</w:t>
      </w:r>
      <w:r w:rsidR="00E31B08" w:rsidRPr="005424D7">
        <w:rPr>
          <w:rFonts w:ascii="Times New Roman" w:hAnsi="Times New Roman"/>
        </w:rPr>
        <w:t xml:space="preserve"> bez zastrzeżeń treść wzoru umowy.</w:t>
      </w:r>
    </w:p>
    <w:p w:rsidR="00E50016" w:rsidRPr="005424D7" w:rsidRDefault="00AB5380" w:rsidP="00E50016">
      <w:pPr>
        <w:numPr>
          <w:ilvl w:val="1"/>
          <w:numId w:val="3"/>
        </w:numPr>
        <w:tabs>
          <w:tab w:val="clear" w:pos="1080"/>
          <w:tab w:val="left" w:pos="360"/>
          <w:tab w:val="num" w:pos="720"/>
        </w:tabs>
        <w:spacing w:after="80"/>
        <w:ind w:left="284"/>
        <w:jc w:val="both"/>
        <w:rPr>
          <w:rFonts w:ascii="Times New Roman" w:eastAsia="Yu Gothic UI Semibold" w:hAnsi="Times New Roman" w:cs="Times New Roman"/>
        </w:rPr>
      </w:pPr>
      <w:r w:rsidRPr="005424D7">
        <w:rPr>
          <w:rFonts w:ascii="Times New Roman" w:eastAsia="Yu Gothic UI Semibold" w:hAnsi="Times New Roman" w:cs="Times New Roman"/>
        </w:rPr>
        <w:t>Uzyskałem/u</w:t>
      </w:r>
      <w:r w:rsidR="00E50016" w:rsidRPr="005424D7">
        <w:rPr>
          <w:rFonts w:ascii="Times New Roman" w:eastAsia="Yu Gothic UI Semibold" w:hAnsi="Times New Roman" w:cs="Times New Roman"/>
        </w:rPr>
        <w:t>zyskaliśmy</w:t>
      </w:r>
      <w:r w:rsidR="005424D7">
        <w:rPr>
          <w:rFonts w:ascii="Times New Roman" w:eastAsia="Yu Gothic UI Semibold" w:hAnsi="Times New Roman" w:cs="Times New Roman"/>
        </w:rPr>
        <w:t>*</w:t>
      </w:r>
      <w:r w:rsidRPr="005424D7">
        <w:rPr>
          <w:rFonts w:ascii="Times New Roman" w:eastAsia="Yu Gothic UI Semibold" w:hAnsi="Times New Roman" w:cs="Times New Roman"/>
        </w:rPr>
        <w:t xml:space="preserve"> </w:t>
      </w:r>
      <w:r w:rsidR="00E50016" w:rsidRPr="005424D7">
        <w:rPr>
          <w:rFonts w:ascii="Times New Roman" w:eastAsia="Yu Gothic UI Semibold" w:hAnsi="Times New Roman" w:cs="Times New Roman"/>
        </w:rPr>
        <w:t>wszelkie informacje niezbędne do przygotowania oferty.</w:t>
      </w:r>
    </w:p>
    <w:p w:rsidR="00E50016" w:rsidRPr="005424D7" w:rsidRDefault="00E50016" w:rsidP="00E50016">
      <w:pPr>
        <w:numPr>
          <w:ilvl w:val="1"/>
          <w:numId w:val="3"/>
        </w:numPr>
        <w:tabs>
          <w:tab w:val="clear" w:pos="1080"/>
          <w:tab w:val="left" w:pos="360"/>
          <w:tab w:val="num" w:pos="720"/>
        </w:tabs>
        <w:spacing w:after="80"/>
        <w:ind w:left="284"/>
        <w:jc w:val="both"/>
        <w:rPr>
          <w:rFonts w:ascii="Times New Roman" w:eastAsia="Yu Gothic UI Semibold" w:hAnsi="Times New Roman" w:cs="Times New Roman"/>
          <w:lang w:val="en-GB"/>
        </w:rPr>
      </w:pPr>
      <w:r w:rsidRPr="005424D7">
        <w:rPr>
          <w:rFonts w:ascii="Times New Roman" w:eastAsia="Yu Gothic UI Semibold" w:hAnsi="Times New Roman" w:cs="Times New Roman"/>
        </w:rPr>
        <w:t>Osoby upoważnione do kontaktu z Zamawiającym:</w:t>
      </w:r>
    </w:p>
    <w:p w:rsidR="00E50016" w:rsidRPr="005424D7" w:rsidRDefault="00E50016" w:rsidP="00E50016">
      <w:pPr>
        <w:tabs>
          <w:tab w:val="left" w:pos="-3119"/>
          <w:tab w:val="left" w:pos="-2977"/>
        </w:tabs>
        <w:spacing w:after="120"/>
        <w:ind w:left="851" w:hanging="432"/>
        <w:rPr>
          <w:rFonts w:ascii="Times New Roman" w:eastAsia="Yu Gothic UI Semibold" w:hAnsi="Times New Roman" w:cs="Times New Roman"/>
          <w:lang w:val="en-GB"/>
        </w:rPr>
      </w:pPr>
      <w:r w:rsidRPr="005424D7">
        <w:rPr>
          <w:rFonts w:ascii="Times New Roman" w:eastAsia="Yu Gothic UI Semibold" w:hAnsi="Times New Roman" w:cs="Times New Roman"/>
          <w:lang w:val="en-GB"/>
        </w:rPr>
        <w:t>1) .................................................. tel. ............................ fax. ..................................</w:t>
      </w:r>
    </w:p>
    <w:p w:rsidR="00E50016" w:rsidRPr="005424D7" w:rsidRDefault="00E50016" w:rsidP="00E50016">
      <w:pPr>
        <w:tabs>
          <w:tab w:val="left" w:pos="709"/>
        </w:tabs>
        <w:spacing w:after="120"/>
        <w:ind w:left="851" w:hanging="432"/>
        <w:rPr>
          <w:rFonts w:ascii="Times New Roman" w:eastAsia="Yu Gothic UI Semibold" w:hAnsi="Times New Roman" w:cs="Times New Roman"/>
        </w:rPr>
      </w:pPr>
      <w:r w:rsidRPr="005424D7">
        <w:rPr>
          <w:rFonts w:ascii="Times New Roman" w:eastAsia="Yu Gothic UI Semibold" w:hAnsi="Times New Roman" w:cs="Times New Roman"/>
          <w:lang w:val="en-GB"/>
        </w:rPr>
        <w:t>2) .................................................. tel. ............................ fax. ..................................</w:t>
      </w:r>
    </w:p>
    <w:p w:rsidR="00E50016" w:rsidRPr="005424D7" w:rsidRDefault="00E50016" w:rsidP="00E50016">
      <w:pPr>
        <w:numPr>
          <w:ilvl w:val="1"/>
          <w:numId w:val="3"/>
        </w:numPr>
        <w:tabs>
          <w:tab w:val="clear" w:pos="1080"/>
          <w:tab w:val="left" w:pos="360"/>
          <w:tab w:val="num" w:pos="720"/>
        </w:tabs>
        <w:spacing w:after="80"/>
        <w:ind w:left="284"/>
        <w:jc w:val="both"/>
        <w:rPr>
          <w:rFonts w:ascii="Times New Roman" w:eastAsia="Yu Gothic UI Semibold" w:hAnsi="Times New Roman" w:cs="Times New Roman"/>
          <w:bCs/>
        </w:rPr>
      </w:pPr>
      <w:r w:rsidRPr="005424D7">
        <w:rPr>
          <w:rFonts w:ascii="Times New Roman" w:eastAsia="Yu Gothic UI Semibold" w:hAnsi="Times New Roman" w:cs="Times New Roman"/>
        </w:rPr>
        <w:t xml:space="preserve">W przypadku wyboru </w:t>
      </w:r>
      <w:r w:rsidR="005424D7">
        <w:rPr>
          <w:rFonts w:ascii="Times New Roman" w:eastAsia="Yu Gothic UI Semibold" w:hAnsi="Times New Roman" w:cs="Times New Roman"/>
        </w:rPr>
        <w:t>mojej/</w:t>
      </w:r>
      <w:r w:rsidRPr="005424D7">
        <w:rPr>
          <w:rFonts w:ascii="Times New Roman" w:eastAsia="Yu Gothic UI Semibold" w:hAnsi="Times New Roman" w:cs="Times New Roman"/>
        </w:rPr>
        <w:t>naszej</w:t>
      </w:r>
      <w:r w:rsidR="005424D7">
        <w:rPr>
          <w:rFonts w:ascii="Times New Roman" w:eastAsia="Yu Gothic UI Semibold" w:hAnsi="Times New Roman" w:cs="Times New Roman"/>
        </w:rPr>
        <w:t>*</w:t>
      </w:r>
      <w:r w:rsidRPr="005424D7">
        <w:rPr>
          <w:rFonts w:ascii="Times New Roman" w:eastAsia="Yu Gothic UI Semibold" w:hAnsi="Times New Roman" w:cs="Times New Roman"/>
        </w:rPr>
        <w:t xml:space="preserve"> oferty jako najkorzystniejszej podpiszemy umowę</w:t>
      </w:r>
      <w:r w:rsidR="005424D7">
        <w:rPr>
          <w:rFonts w:ascii="Times New Roman" w:eastAsia="Yu Gothic UI Semibold" w:hAnsi="Times New Roman" w:cs="Times New Roman"/>
        </w:rPr>
        <w:br/>
      </w:r>
      <w:r w:rsidRPr="005424D7">
        <w:rPr>
          <w:rFonts w:ascii="Times New Roman" w:eastAsia="Yu Gothic UI Semibold" w:hAnsi="Times New Roman" w:cs="Times New Roman"/>
        </w:rPr>
        <w:t>z Zamawiającym na warunkach określonych w</w:t>
      </w:r>
      <w:r w:rsidR="00E31B08" w:rsidRPr="005424D7">
        <w:rPr>
          <w:rFonts w:ascii="Times New Roman" w:eastAsia="Yu Gothic UI Semibold" w:hAnsi="Times New Roman" w:cs="Times New Roman"/>
        </w:rPr>
        <w:t>e</w:t>
      </w:r>
      <w:r w:rsidRPr="005424D7">
        <w:rPr>
          <w:rFonts w:ascii="Times New Roman" w:eastAsia="Yu Gothic UI Semibold" w:hAnsi="Times New Roman" w:cs="Times New Roman"/>
        </w:rPr>
        <w:t xml:space="preserve"> </w:t>
      </w:r>
      <w:r w:rsidR="00E31B08" w:rsidRPr="005424D7">
        <w:rPr>
          <w:rFonts w:ascii="Times New Roman" w:eastAsia="Yu Gothic UI Semibold" w:hAnsi="Times New Roman" w:cs="Times New Roman"/>
        </w:rPr>
        <w:t xml:space="preserve">wzorze </w:t>
      </w:r>
      <w:r w:rsidRPr="005424D7">
        <w:rPr>
          <w:rFonts w:ascii="Times New Roman" w:eastAsia="Yu Gothic UI Semibold" w:hAnsi="Times New Roman" w:cs="Times New Roman"/>
        </w:rPr>
        <w:t xml:space="preserve">umowy </w:t>
      </w:r>
      <w:r w:rsidR="00E31B08" w:rsidRPr="005424D7">
        <w:rPr>
          <w:rFonts w:ascii="Times New Roman" w:eastAsia="Yu Gothic UI Semibold" w:hAnsi="Times New Roman" w:cs="Times New Roman"/>
        </w:rPr>
        <w:t>–</w:t>
      </w:r>
      <w:r w:rsidRPr="005424D7">
        <w:rPr>
          <w:rFonts w:ascii="Times New Roman" w:eastAsia="Yu Gothic UI Semibold" w:hAnsi="Times New Roman" w:cs="Times New Roman"/>
        </w:rPr>
        <w:t xml:space="preserve"> Załącznik nr 2 do </w:t>
      </w:r>
      <w:r w:rsidR="00E31B08" w:rsidRPr="005424D7">
        <w:rPr>
          <w:rFonts w:ascii="Times New Roman" w:eastAsia="Yu Gothic UI Semibold" w:hAnsi="Times New Roman" w:cs="Times New Roman"/>
        </w:rPr>
        <w:t>Zapytania ofertowego</w:t>
      </w:r>
      <w:r w:rsidRPr="005424D7">
        <w:rPr>
          <w:rFonts w:ascii="Times New Roman" w:eastAsia="Yu Gothic UI Semibold" w:hAnsi="Times New Roman" w:cs="Times New Roman"/>
        </w:rPr>
        <w:t>.</w:t>
      </w:r>
    </w:p>
    <w:p w:rsidR="00E50016" w:rsidRPr="005424D7" w:rsidRDefault="00ED355E" w:rsidP="00E50016">
      <w:pPr>
        <w:numPr>
          <w:ilvl w:val="1"/>
          <w:numId w:val="3"/>
        </w:numPr>
        <w:tabs>
          <w:tab w:val="clear" w:pos="1080"/>
          <w:tab w:val="left" w:pos="360"/>
          <w:tab w:val="num" w:pos="720"/>
        </w:tabs>
        <w:spacing w:after="80"/>
        <w:ind w:left="284"/>
        <w:jc w:val="both"/>
        <w:rPr>
          <w:rFonts w:ascii="Times New Roman" w:eastAsia="Yu Gothic UI Semibold" w:hAnsi="Times New Roman" w:cs="Times New Roman"/>
          <w:bCs/>
        </w:rPr>
      </w:pPr>
      <w:r w:rsidRPr="005424D7">
        <w:rPr>
          <w:rFonts w:ascii="Times New Roman" w:eastAsia="Times New Roman" w:hAnsi="Times New Roman" w:cs="Times New Roman"/>
          <w:b/>
          <w:bCs/>
        </w:rPr>
        <w:t>Jednocześnie</w:t>
      </w:r>
      <w:r w:rsidRPr="005424D7">
        <w:rPr>
          <w:rFonts w:ascii="Times New Roman" w:eastAsia="Yu Gothic UI Semibold" w:hAnsi="Times New Roman" w:cs="Times New Roman"/>
          <w:bCs/>
        </w:rPr>
        <w:t xml:space="preserve"> i</w:t>
      </w:r>
      <w:r w:rsidR="00E31B08" w:rsidRPr="005424D7">
        <w:rPr>
          <w:rFonts w:ascii="Times New Roman" w:eastAsia="Yu Gothic UI Semibold" w:hAnsi="Times New Roman" w:cs="Times New Roman"/>
          <w:bCs/>
        </w:rPr>
        <w:t>nformuję/</w:t>
      </w:r>
      <w:r w:rsidR="00E50016" w:rsidRPr="005424D7">
        <w:rPr>
          <w:rFonts w:ascii="Times New Roman" w:eastAsia="Yu Gothic UI Semibold" w:hAnsi="Times New Roman" w:cs="Times New Roman"/>
          <w:bCs/>
        </w:rPr>
        <w:t>informujemy, że:</w:t>
      </w:r>
    </w:p>
    <w:p w:rsidR="00ED355E" w:rsidRPr="005424D7" w:rsidRDefault="00ED355E" w:rsidP="00ED355E">
      <w:pPr>
        <w:numPr>
          <w:ilvl w:val="0"/>
          <w:numId w:val="3"/>
        </w:numPr>
        <w:tabs>
          <w:tab w:val="left" w:pos="-1843"/>
        </w:tabs>
        <w:spacing w:after="60"/>
        <w:jc w:val="both"/>
        <w:rPr>
          <w:rFonts w:ascii="Times New Roman" w:eastAsia="Times New Roman" w:hAnsi="Times New Roman" w:cs="Times New Roman"/>
        </w:rPr>
      </w:pPr>
      <w:r w:rsidRPr="005424D7">
        <w:rPr>
          <w:rFonts w:ascii="Times New Roman" w:eastAsia="Times New Roman" w:hAnsi="Times New Roman" w:cs="Times New Roman"/>
          <w:b/>
          <w:bCs/>
        </w:rPr>
        <w:t>powierzamy</w:t>
      </w:r>
      <w:r w:rsidRPr="005424D7">
        <w:rPr>
          <w:rFonts w:ascii="Times New Roman" w:eastAsia="Times New Roman" w:hAnsi="Times New Roman" w:cs="Times New Roman"/>
        </w:rPr>
        <w:t xml:space="preserve"> / </w:t>
      </w:r>
      <w:r w:rsidRPr="005424D7">
        <w:rPr>
          <w:rFonts w:ascii="Times New Roman" w:eastAsia="Times New Roman" w:hAnsi="Times New Roman" w:cs="Times New Roman"/>
          <w:b/>
          <w:bCs/>
        </w:rPr>
        <w:t>nie powierzamy</w:t>
      </w:r>
      <w:r w:rsidRPr="005424D7">
        <w:rPr>
          <w:rFonts w:ascii="Times New Roman" w:eastAsia="Times New Roman" w:hAnsi="Times New Roman" w:cs="Times New Roman"/>
        </w:rPr>
        <w:t xml:space="preserve"> (</w:t>
      </w:r>
      <w:r w:rsidRPr="005424D7">
        <w:rPr>
          <w:rFonts w:ascii="Times New Roman" w:eastAsia="Times New Roman" w:hAnsi="Times New Roman" w:cs="Times New Roman"/>
          <w:i/>
          <w:iCs/>
        </w:rPr>
        <w:t>niewłaściwe skreślić</w:t>
      </w:r>
      <w:r w:rsidRPr="005424D7">
        <w:rPr>
          <w:rFonts w:ascii="Times New Roman" w:eastAsia="Times New Roman" w:hAnsi="Times New Roman" w:cs="Times New Roman"/>
        </w:rPr>
        <w:t xml:space="preserve">) podwykonawcom realizację części zamówienia, </w:t>
      </w:r>
    </w:p>
    <w:p w:rsidR="00ED355E" w:rsidRPr="005424D7" w:rsidRDefault="00ED355E" w:rsidP="00ED355E">
      <w:pPr>
        <w:numPr>
          <w:ilvl w:val="0"/>
          <w:numId w:val="3"/>
        </w:numPr>
        <w:tabs>
          <w:tab w:val="left" w:pos="-1843"/>
        </w:tabs>
        <w:jc w:val="both"/>
        <w:rPr>
          <w:rFonts w:ascii="Times New Roman" w:eastAsia="Times New Roman" w:hAnsi="Times New Roman" w:cs="Times New Roman"/>
        </w:rPr>
      </w:pPr>
      <w:r w:rsidRPr="005424D7">
        <w:rPr>
          <w:rFonts w:ascii="Times New Roman" w:eastAsia="Times New Roman" w:hAnsi="Times New Roman" w:cs="Times New Roman"/>
        </w:rPr>
        <w:t>wskazujemy, że realizacja następującej części zamówienia:</w:t>
      </w:r>
    </w:p>
    <w:p w:rsidR="00ED355E" w:rsidRPr="009A4F7C" w:rsidRDefault="00ED355E" w:rsidP="00ED355E">
      <w:pPr>
        <w:tabs>
          <w:tab w:val="left" w:pos="1440"/>
        </w:tabs>
        <w:spacing w:after="60"/>
        <w:ind w:left="709"/>
        <w:rPr>
          <w:rFonts w:ascii="Times New Roman" w:hAnsi="Times New Roman" w:cs="Times New Roman"/>
          <w:sz w:val="18"/>
          <w:szCs w:val="18"/>
        </w:rPr>
      </w:pPr>
      <w:r w:rsidRPr="005424D7">
        <w:rPr>
          <w:rFonts w:ascii="Times New Roman" w:eastAsia="Times New Roman" w:hAnsi="Times New Roman" w:cs="Times New Roman"/>
        </w:rPr>
        <w:t xml:space="preserve"> .............................................................................</w:t>
      </w:r>
      <w:r w:rsidRPr="005424D7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9A4F7C">
        <w:rPr>
          <w:rFonts w:ascii="Times New Roman" w:hAnsi="Times New Roman" w:cs="Times New Roman"/>
          <w:sz w:val="18"/>
          <w:szCs w:val="18"/>
        </w:rPr>
        <w:t>(</w:t>
      </w:r>
      <w:r w:rsidRPr="009A4F7C">
        <w:rPr>
          <w:rFonts w:ascii="Times New Roman" w:hAnsi="Times New Roman" w:cs="Times New Roman"/>
          <w:i/>
          <w:iCs/>
          <w:sz w:val="18"/>
          <w:szCs w:val="18"/>
        </w:rPr>
        <w:t>wpisać nazwę, opis</w:t>
      </w:r>
      <w:r w:rsidRPr="009A4F7C">
        <w:rPr>
          <w:rFonts w:ascii="Times New Roman" w:hAnsi="Times New Roman" w:cs="Times New Roman"/>
          <w:sz w:val="18"/>
          <w:szCs w:val="18"/>
        </w:rPr>
        <w:t>) będzie powierzona podwykonawcom</w:t>
      </w:r>
      <w:r w:rsidRPr="009A4F7C">
        <w:rPr>
          <w:sz w:val="18"/>
          <w:szCs w:val="18"/>
        </w:rPr>
        <w:t xml:space="preserve"> </w:t>
      </w:r>
      <w:r w:rsidRPr="009A4F7C">
        <w:rPr>
          <w:rFonts w:ascii="Times New Roman" w:hAnsi="Times New Roman" w:cs="Times New Roman"/>
          <w:sz w:val="18"/>
          <w:szCs w:val="18"/>
        </w:rPr>
        <w:t>(</w:t>
      </w:r>
      <w:r w:rsidRPr="009A4F7C">
        <w:rPr>
          <w:rFonts w:ascii="Times New Roman" w:hAnsi="Times New Roman" w:cs="Times New Roman"/>
          <w:i/>
          <w:iCs/>
          <w:sz w:val="18"/>
          <w:szCs w:val="18"/>
        </w:rPr>
        <w:t>wypełnić, jeżeli dotyczy</w:t>
      </w:r>
      <w:r w:rsidRPr="009A4F7C">
        <w:rPr>
          <w:rFonts w:ascii="Times New Roman" w:hAnsi="Times New Roman" w:cs="Times New Roman"/>
          <w:sz w:val="18"/>
          <w:szCs w:val="18"/>
        </w:rPr>
        <w:t>)</w:t>
      </w:r>
    </w:p>
    <w:p w:rsidR="00E50016" w:rsidRPr="00844FA5" w:rsidRDefault="00E50016" w:rsidP="00E50016">
      <w:pPr>
        <w:tabs>
          <w:tab w:val="left" w:pos="360"/>
        </w:tabs>
        <w:spacing w:after="60"/>
        <w:ind w:left="284"/>
        <w:rPr>
          <w:rFonts w:ascii="Times New Roman" w:eastAsia="Yu Gothic UI Semibold" w:hAnsi="Times New Roman" w:cs="Times New Roman"/>
          <w:bCs/>
          <w:sz w:val="22"/>
          <w:szCs w:val="22"/>
        </w:rPr>
      </w:pPr>
    </w:p>
    <w:p w:rsidR="002F0229" w:rsidRPr="00ED355E" w:rsidRDefault="002F0229" w:rsidP="001764D1">
      <w:pPr>
        <w:autoSpaceDE w:val="0"/>
        <w:rPr>
          <w:rFonts w:ascii="Times New Roman" w:eastAsia="Yu Gothic UI Semibold" w:hAnsi="Times New Roman" w:cs="Times New Roman"/>
          <w:sz w:val="22"/>
          <w:szCs w:val="22"/>
        </w:rPr>
      </w:pPr>
    </w:p>
    <w:p w:rsidR="002F0229" w:rsidRPr="00ED355E" w:rsidRDefault="002F0229" w:rsidP="001764D1">
      <w:pPr>
        <w:autoSpaceDE w:val="0"/>
        <w:rPr>
          <w:rFonts w:ascii="Times New Roman" w:eastAsia="Yu Gothic UI Semibold" w:hAnsi="Times New Roman" w:cs="Times New Roman"/>
          <w:sz w:val="22"/>
          <w:szCs w:val="22"/>
        </w:rPr>
      </w:pPr>
    </w:p>
    <w:p w:rsidR="002F0229" w:rsidRPr="00ED355E" w:rsidRDefault="002F0229" w:rsidP="001764D1">
      <w:pPr>
        <w:autoSpaceDE w:val="0"/>
        <w:rPr>
          <w:rFonts w:ascii="Times New Roman" w:eastAsia="Yu Gothic UI Semibold" w:hAnsi="Times New Roman" w:cs="Times New Roman"/>
          <w:sz w:val="22"/>
          <w:szCs w:val="22"/>
        </w:rPr>
      </w:pPr>
    </w:p>
    <w:p w:rsidR="001764D1" w:rsidRPr="00ED355E" w:rsidRDefault="001764D1" w:rsidP="001764D1">
      <w:pPr>
        <w:autoSpaceDE w:val="0"/>
        <w:jc w:val="right"/>
        <w:rPr>
          <w:rFonts w:ascii="Times New Roman" w:eastAsia="Yu Gothic UI Semibold" w:hAnsi="Times New Roman" w:cs="Times New Roman"/>
          <w:i/>
          <w:sz w:val="22"/>
          <w:szCs w:val="22"/>
        </w:rPr>
      </w:pPr>
      <w:r w:rsidRPr="00ED355E">
        <w:rPr>
          <w:rFonts w:ascii="Times New Roman" w:eastAsia="Yu Gothic UI Semibold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="00844FA5" w:rsidRPr="00ED355E">
        <w:rPr>
          <w:rFonts w:ascii="Times New Roman" w:eastAsia="Yu Gothic UI Semibold" w:hAnsi="Times New Roman" w:cs="Times New Roman"/>
          <w:sz w:val="22"/>
          <w:szCs w:val="22"/>
        </w:rPr>
        <w:t xml:space="preserve">       </w:t>
      </w:r>
      <w:r w:rsidRPr="00ED355E">
        <w:rPr>
          <w:rFonts w:ascii="Times New Roman" w:eastAsia="Yu Gothic UI Semibold" w:hAnsi="Times New Roman" w:cs="Times New Roman"/>
          <w:sz w:val="22"/>
          <w:szCs w:val="22"/>
        </w:rPr>
        <w:t xml:space="preserve">    ................................................................................</w:t>
      </w:r>
    </w:p>
    <w:p w:rsidR="001764D1" w:rsidRPr="00ED355E" w:rsidRDefault="001764D1" w:rsidP="001764D1">
      <w:pPr>
        <w:autoSpaceDE w:val="0"/>
        <w:ind w:firstLine="5812"/>
        <w:rPr>
          <w:rFonts w:ascii="Times New Roman" w:eastAsia="Yu Gothic UI Semibold" w:hAnsi="Times New Roman" w:cs="Times New Roman"/>
          <w:i/>
          <w:sz w:val="18"/>
          <w:szCs w:val="18"/>
        </w:rPr>
      </w:pPr>
      <w:r w:rsidRPr="00ED355E">
        <w:rPr>
          <w:rFonts w:ascii="Times New Roman" w:eastAsia="Yu Gothic UI Semibold" w:hAnsi="Times New Roman" w:cs="Times New Roman"/>
          <w:i/>
          <w:sz w:val="18"/>
          <w:szCs w:val="18"/>
        </w:rPr>
        <w:t xml:space="preserve">     pieczątka i podpis (podpisy)</w:t>
      </w:r>
    </w:p>
    <w:p w:rsidR="001764D1" w:rsidRDefault="001764D1" w:rsidP="00F931F1">
      <w:pPr>
        <w:autoSpaceDE w:val="0"/>
        <w:ind w:left="5544" w:firstLine="268"/>
        <w:rPr>
          <w:rFonts w:ascii="Times New Roman" w:eastAsia="Yu Gothic UI Semibold" w:hAnsi="Times New Roman" w:cs="Times New Roman"/>
          <w:i/>
          <w:sz w:val="18"/>
          <w:szCs w:val="18"/>
        </w:rPr>
      </w:pPr>
      <w:r w:rsidRPr="00ED355E">
        <w:rPr>
          <w:rFonts w:ascii="Times New Roman" w:eastAsia="Yu Gothic UI Semibold" w:hAnsi="Times New Roman" w:cs="Times New Roman"/>
          <w:i/>
          <w:sz w:val="18"/>
          <w:szCs w:val="18"/>
        </w:rPr>
        <w:t xml:space="preserve">  Wykonawcy lub Pełnomocnika</w:t>
      </w:r>
    </w:p>
    <w:p w:rsidR="00DD5262" w:rsidRDefault="00DD5262" w:rsidP="00F931F1">
      <w:pPr>
        <w:autoSpaceDE w:val="0"/>
        <w:ind w:left="5544" w:firstLine="268"/>
        <w:rPr>
          <w:rFonts w:ascii="Times New Roman" w:eastAsia="Yu Gothic UI Semibold" w:hAnsi="Times New Roman" w:cs="Times New Roman"/>
          <w:i/>
          <w:sz w:val="18"/>
          <w:szCs w:val="18"/>
        </w:rPr>
      </w:pPr>
    </w:p>
    <w:p w:rsidR="00DD5262" w:rsidRDefault="00DD5262" w:rsidP="00F931F1">
      <w:pPr>
        <w:autoSpaceDE w:val="0"/>
        <w:ind w:left="5544" w:firstLine="268"/>
        <w:rPr>
          <w:rFonts w:ascii="Times New Roman" w:eastAsia="Yu Gothic UI Semibold" w:hAnsi="Times New Roman" w:cs="Times New Roman"/>
          <w:i/>
          <w:sz w:val="18"/>
          <w:szCs w:val="18"/>
        </w:rPr>
      </w:pPr>
    </w:p>
    <w:p w:rsidR="00DD5262" w:rsidRPr="00ED355E" w:rsidRDefault="00DD5262" w:rsidP="00DD5262">
      <w:pPr>
        <w:autoSpaceDE w:val="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Yu Gothic UI Semibold" w:hAnsi="Times New Roman" w:cs="Times New Roman"/>
          <w:i/>
          <w:sz w:val="18"/>
          <w:szCs w:val="18"/>
        </w:rPr>
        <w:t>*  niepotrzebne skreślić</w:t>
      </w:r>
    </w:p>
    <w:sectPr w:rsidR="00DD5262" w:rsidRPr="00ED355E" w:rsidSect="00BD588D">
      <w:pgSz w:w="11906" w:h="16838"/>
      <w:pgMar w:top="822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CC" w:rsidRDefault="000053CC" w:rsidP="007C01CA">
      <w:r>
        <w:separator/>
      </w:r>
    </w:p>
  </w:endnote>
  <w:endnote w:type="continuationSeparator" w:id="0">
    <w:p w:rsidR="000053CC" w:rsidRDefault="000053CC" w:rsidP="007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Times-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CC" w:rsidRDefault="000053CC" w:rsidP="007C01CA">
      <w:r>
        <w:separator/>
      </w:r>
    </w:p>
  </w:footnote>
  <w:footnote w:type="continuationSeparator" w:id="0">
    <w:p w:rsidR="000053CC" w:rsidRDefault="000053CC" w:rsidP="007C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  <w:b w:val="0"/>
        <w:i w:val="0"/>
        <w:sz w:val="24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>
    <w:nsid w:val="00000016"/>
    <w:multiLevelType w:val="multilevel"/>
    <w:tmpl w:val="00000016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6154FDD"/>
    <w:multiLevelType w:val="singleLevel"/>
    <w:tmpl w:val="26808A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3"/>
        <w:szCs w:val="20"/>
      </w:rPr>
    </w:lvl>
  </w:abstractNum>
  <w:abstractNum w:abstractNumId="8">
    <w:nsid w:val="232F7B31"/>
    <w:multiLevelType w:val="hybridMultilevel"/>
    <w:tmpl w:val="ADAAD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0554B"/>
    <w:multiLevelType w:val="hybridMultilevel"/>
    <w:tmpl w:val="BB9288A6"/>
    <w:lvl w:ilvl="0" w:tplc="6DB66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65EE6"/>
    <w:multiLevelType w:val="multilevel"/>
    <w:tmpl w:val="575E42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  <w:lang w:val="en-GB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7.%8.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7.%8.%9.."/>
      <w:lvlJc w:val="left"/>
      <w:pPr>
        <w:tabs>
          <w:tab w:val="num" w:pos="0"/>
        </w:tabs>
        <w:ind w:left="4320" w:hanging="1440"/>
      </w:pPr>
    </w:lvl>
  </w:abstractNum>
  <w:abstractNum w:abstractNumId="11">
    <w:nsid w:val="6F8C1120"/>
    <w:multiLevelType w:val="singleLevel"/>
    <w:tmpl w:val="00000036"/>
    <w:name w:val="WW8Num42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D1"/>
    <w:rsid w:val="000053CC"/>
    <w:rsid w:val="000240DA"/>
    <w:rsid w:val="000250FA"/>
    <w:rsid w:val="00033CDC"/>
    <w:rsid w:val="00036D1F"/>
    <w:rsid w:val="00051E4F"/>
    <w:rsid w:val="0005225B"/>
    <w:rsid w:val="00082169"/>
    <w:rsid w:val="00086125"/>
    <w:rsid w:val="000A6807"/>
    <w:rsid w:val="000A770C"/>
    <w:rsid w:val="000B0552"/>
    <w:rsid w:val="000B06F9"/>
    <w:rsid w:val="000B7D1F"/>
    <w:rsid w:val="001056C4"/>
    <w:rsid w:val="00112A20"/>
    <w:rsid w:val="00120524"/>
    <w:rsid w:val="0016017C"/>
    <w:rsid w:val="001764D1"/>
    <w:rsid w:val="00197328"/>
    <w:rsid w:val="001A36E9"/>
    <w:rsid w:val="001B4047"/>
    <w:rsid w:val="001B6347"/>
    <w:rsid w:val="001C0B4C"/>
    <w:rsid w:val="001C1E9C"/>
    <w:rsid w:val="001D6E91"/>
    <w:rsid w:val="001E6128"/>
    <w:rsid w:val="002048C0"/>
    <w:rsid w:val="00236DF9"/>
    <w:rsid w:val="002B10B0"/>
    <w:rsid w:val="002F0229"/>
    <w:rsid w:val="003153BD"/>
    <w:rsid w:val="003156E6"/>
    <w:rsid w:val="003746F0"/>
    <w:rsid w:val="003A2553"/>
    <w:rsid w:val="003D22F8"/>
    <w:rsid w:val="003D3495"/>
    <w:rsid w:val="003E532D"/>
    <w:rsid w:val="00416909"/>
    <w:rsid w:val="00431C24"/>
    <w:rsid w:val="004437E2"/>
    <w:rsid w:val="00460A56"/>
    <w:rsid w:val="00463C43"/>
    <w:rsid w:val="004734C0"/>
    <w:rsid w:val="0047659B"/>
    <w:rsid w:val="004E4159"/>
    <w:rsid w:val="004F0E9C"/>
    <w:rsid w:val="00507C3D"/>
    <w:rsid w:val="005424D7"/>
    <w:rsid w:val="0059433D"/>
    <w:rsid w:val="005C2B2F"/>
    <w:rsid w:val="00637FE8"/>
    <w:rsid w:val="006520BB"/>
    <w:rsid w:val="00687EB3"/>
    <w:rsid w:val="006A553A"/>
    <w:rsid w:val="006D1EA1"/>
    <w:rsid w:val="006F0D10"/>
    <w:rsid w:val="006F2350"/>
    <w:rsid w:val="00715FB9"/>
    <w:rsid w:val="00732850"/>
    <w:rsid w:val="007603DD"/>
    <w:rsid w:val="0079362F"/>
    <w:rsid w:val="007962A2"/>
    <w:rsid w:val="007C01CA"/>
    <w:rsid w:val="007C4C88"/>
    <w:rsid w:val="00816D51"/>
    <w:rsid w:val="00821E90"/>
    <w:rsid w:val="0083222B"/>
    <w:rsid w:val="00844FA5"/>
    <w:rsid w:val="00862C5D"/>
    <w:rsid w:val="0087396F"/>
    <w:rsid w:val="008A7E0B"/>
    <w:rsid w:val="008B0C81"/>
    <w:rsid w:val="008C0857"/>
    <w:rsid w:val="008C32CB"/>
    <w:rsid w:val="008D2338"/>
    <w:rsid w:val="008F7001"/>
    <w:rsid w:val="00915094"/>
    <w:rsid w:val="00942BFC"/>
    <w:rsid w:val="00976995"/>
    <w:rsid w:val="00986ADA"/>
    <w:rsid w:val="009E20C3"/>
    <w:rsid w:val="00A05600"/>
    <w:rsid w:val="00A321EA"/>
    <w:rsid w:val="00A55F80"/>
    <w:rsid w:val="00A673DE"/>
    <w:rsid w:val="00A74A59"/>
    <w:rsid w:val="00AA29FC"/>
    <w:rsid w:val="00AB5380"/>
    <w:rsid w:val="00AC48AE"/>
    <w:rsid w:val="00AD3D2E"/>
    <w:rsid w:val="00AE3CB5"/>
    <w:rsid w:val="00B02926"/>
    <w:rsid w:val="00B15EF0"/>
    <w:rsid w:val="00B64AF8"/>
    <w:rsid w:val="00BD4474"/>
    <w:rsid w:val="00BD588D"/>
    <w:rsid w:val="00BD69E8"/>
    <w:rsid w:val="00BE0B5C"/>
    <w:rsid w:val="00C16EE6"/>
    <w:rsid w:val="00C258E7"/>
    <w:rsid w:val="00C35971"/>
    <w:rsid w:val="00C37BE6"/>
    <w:rsid w:val="00C71352"/>
    <w:rsid w:val="00CB5E1B"/>
    <w:rsid w:val="00D13B9A"/>
    <w:rsid w:val="00D17D1D"/>
    <w:rsid w:val="00D57E18"/>
    <w:rsid w:val="00D6174C"/>
    <w:rsid w:val="00D64B00"/>
    <w:rsid w:val="00D802D0"/>
    <w:rsid w:val="00D91558"/>
    <w:rsid w:val="00DB5396"/>
    <w:rsid w:val="00DC61FB"/>
    <w:rsid w:val="00DD5262"/>
    <w:rsid w:val="00E03578"/>
    <w:rsid w:val="00E22F44"/>
    <w:rsid w:val="00E31B08"/>
    <w:rsid w:val="00E50016"/>
    <w:rsid w:val="00E96517"/>
    <w:rsid w:val="00EA029A"/>
    <w:rsid w:val="00EA06A3"/>
    <w:rsid w:val="00EA11A3"/>
    <w:rsid w:val="00EA350A"/>
    <w:rsid w:val="00ED355E"/>
    <w:rsid w:val="00EE50A1"/>
    <w:rsid w:val="00F024FD"/>
    <w:rsid w:val="00F0566B"/>
    <w:rsid w:val="00F240BF"/>
    <w:rsid w:val="00F42A60"/>
    <w:rsid w:val="00F645C7"/>
    <w:rsid w:val="00F91A13"/>
    <w:rsid w:val="00F931F1"/>
    <w:rsid w:val="00FC1738"/>
    <w:rsid w:val="00FD0DA1"/>
    <w:rsid w:val="00FD33C5"/>
    <w:rsid w:val="00FD7470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4D1"/>
    <w:pPr>
      <w:suppressAutoHyphens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764D1"/>
    <w:pPr>
      <w:suppressAutoHyphens w:val="0"/>
      <w:ind w:left="708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0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1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1CA"/>
    <w:rPr>
      <w:rFonts w:ascii="Tahoma" w:eastAsia="Cambri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rsid w:val="00FD33C5"/>
    <w:pPr>
      <w:spacing w:before="280" w:after="119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D9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153BD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1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4D1"/>
    <w:pPr>
      <w:suppressAutoHyphens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764D1"/>
    <w:pPr>
      <w:suppressAutoHyphens w:val="0"/>
      <w:ind w:left="708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0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1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1CA"/>
    <w:rPr>
      <w:rFonts w:ascii="Tahoma" w:eastAsia="Cambri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rsid w:val="00FD33C5"/>
    <w:pPr>
      <w:spacing w:before="280" w:after="119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D9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153BD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1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Gagatek</dc:creator>
  <cp:lastModifiedBy>Bogdan Gagatek</cp:lastModifiedBy>
  <cp:revision>2</cp:revision>
  <cp:lastPrinted>2017-11-23T10:21:00Z</cp:lastPrinted>
  <dcterms:created xsi:type="dcterms:W3CDTF">2017-11-23T11:39:00Z</dcterms:created>
  <dcterms:modified xsi:type="dcterms:W3CDTF">2017-11-23T11:39:00Z</dcterms:modified>
</cp:coreProperties>
</file>