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71F6" w14:textId="77777777" w:rsidR="007944A7" w:rsidRDefault="007944A7" w:rsidP="007944A7">
      <w:pPr>
        <w:tabs>
          <w:tab w:val="left" w:pos="540"/>
        </w:tabs>
        <w:spacing w:line="360" w:lineRule="auto"/>
      </w:pPr>
    </w:p>
    <w:p w14:paraId="6FCDA449" w14:textId="77777777" w:rsidR="007944A7" w:rsidRDefault="007944A7" w:rsidP="007944A7">
      <w:pPr>
        <w:tabs>
          <w:tab w:val="left" w:pos="540"/>
        </w:tabs>
        <w:spacing w:line="360" w:lineRule="auto"/>
      </w:pPr>
    </w:p>
    <w:p w14:paraId="3F246E05" w14:textId="77777777" w:rsidR="007944A7" w:rsidRPr="00414A71" w:rsidRDefault="007944A7" w:rsidP="00863B7B">
      <w:pPr>
        <w:tabs>
          <w:tab w:val="left" w:pos="540"/>
        </w:tabs>
        <w:jc w:val="center"/>
        <w:rPr>
          <w:b/>
          <w:sz w:val="28"/>
          <w:szCs w:val="28"/>
        </w:rPr>
      </w:pPr>
      <w:r w:rsidRPr="00414A71">
        <w:rPr>
          <w:b/>
          <w:sz w:val="28"/>
          <w:szCs w:val="28"/>
        </w:rPr>
        <w:t>MENU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6F499D" w:rsidRPr="00930758" w14:paraId="7D2D0241" w14:textId="77777777" w:rsidTr="002E23BD">
        <w:tc>
          <w:tcPr>
            <w:tcW w:w="8897" w:type="dxa"/>
          </w:tcPr>
          <w:p w14:paraId="20A9E4A5" w14:textId="1EC2C869" w:rsidR="003C4405" w:rsidRDefault="003C4405" w:rsidP="007D5662">
            <w:pPr>
              <w:pStyle w:val="Akapitzlist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eastAsia="Times New Roman"/>
              </w:rPr>
              <w:t>Mini drożdżówki, rogaliki -  podawane w holu od 7</w:t>
            </w:r>
            <w:r w:rsidR="00D23F82"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>30</w:t>
            </w:r>
            <w:r w:rsidR="003C03A5">
              <w:rPr>
                <w:rFonts w:eastAsia="Times New Roman"/>
              </w:rPr>
              <w:t xml:space="preserve"> </w:t>
            </w:r>
            <w:r w:rsidR="003C03A5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500 sztuk</w:t>
            </w:r>
          </w:p>
          <w:p w14:paraId="739D8610" w14:textId="5C3B573F" w:rsidR="004C6211" w:rsidRPr="00B31FC9" w:rsidRDefault="00367BEB" w:rsidP="007D5662">
            <w:pPr>
              <w:pStyle w:val="Akapitzlist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Danie jednogarnkowe </w:t>
            </w:r>
            <w:r w:rsidR="008A16EF">
              <w:rPr>
                <w:rFonts w:cs="Times New Roman"/>
              </w:rPr>
              <w:t>(zawierające mięso)</w:t>
            </w:r>
            <w:r w:rsidR="004D603F">
              <w:rPr>
                <w:rFonts w:cs="Times New Roman"/>
              </w:rPr>
              <w:t xml:space="preserve"> </w:t>
            </w:r>
            <w:r w:rsidR="002B4ECF" w:rsidRPr="00B31FC9">
              <w:rPr>
                <w:rFonts w:cs="Times New Roman"/>
              </w:rPr>
              <w:t>od godziny 1</w:t>
            </w:r>
            <w:r w:rsidR="003C4405">
              <w:rPr>
                <w:rFonts w:cs="Times New Roman"/>
              </w:rPr>
              <w:t>1</w:t>
            </w:r>
            <w:r w:rsidR="00CF1F1F">
              <w:rPr>
                <w:rFonts w:cs="Times New Roman"/>
              </w:rPr>
              <w:t>:</w:t>
            </w:r>
            <w:r w:rsidR="002B4ECF" w:rsidRPr="00B31FC9">
              <w:rPr>
                <w:rFonts w:cs="Times New Roman"/>
              </w:rPr>
              <w:t>00</w:t>
            </w:r>
            <w:r w:rsidR="00930758" w:rsidRPr="00B31FC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="00745B42">
              <w:rPr>
                <w:rFonts w:cs="Times New Roman"/>
              </w:rPr>
              <w:t>-</w:t>
            </w:r>
            <w:r w:rsidR="003C4405">
              <w:rPr>
                <w:rFonts w:cs="Times New Roman"/>
              </w:rPr>
              <w:t xml:space="preserve"> </w:t>
            </w:r>
            <w:r w:rsidR="00745B4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nie mniej niż </w:t>
            </w:r>
            <w:r w:rsidR="00745B42">
              <w:rPr>
                <w:rFonts w:cs="Times New Roman"/>
              </w:rPr>
              <w:t>300 porcji</w:t>
            </w:r>
            <w:r w:rsidR="003C4405">
              <w:rPr>
                <w:rFonts w:cs="Times New Roman"/>
              </w:rPr>
              <w:t xml:space="preserve"> – 300 ml/na osobę</w:t>
            </w:r>
          </w:p>
        </w:tc>
      </w:tr>
      <w:tr w:rsidR="006F499D" w:rsidRPr="00930758" w14:paraId="51D1EFBE" w14:textId="77777777" w:rsidTr="002E23BD">
        <w:tc>
          <w:tcPr>
            <w:tcW w:w="8897" w:type="dxa"/>
          </w:tcPr>
          <w:p w14:paraId="42BC6DED" w14:textId="649CBBE7" w:rsidR="006F499D" w:rsidRPr="00B31FC9" w:rsidRDefault="00367BEB" w:rsidP="000D4ED7">
            <w:pPr>
              <w:pStyle w:val="Akapitzlist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Chleb ze smalcem</w:t>
            </w:r>
            <w:r w:rsidR="003C03A5">
              <w:rPr>
                <w:rFonts w:cs="Times New Roman"/>
              </w:rPr>
              <w:t>, ogórkiem kiszonym</w:t>
            </w:r>
            <w:r>
              <w:rPr>
                <w:rFonts w:cs="Times New Roman"/>
              </w:rPr>
              <w:t xml:space="preserve"> na terenie przy hali od</w:t>
            </w:r>
            <w:r w:rsidR="003C440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="003C4405">
              <w:rPr>
                <w:rFonts w:cs="Times New Roman"/>
              </w:rPr>
              <w:t>9</w:t>
            </w:r>
            <w:r w:rsidR="00CF1F1F">
              <w:rPr>
                <w:rFonts w:cs="Times New Roman"/>
              </w:rPr>
              <w:t>:</w:t>
            </w:r>
            <w:r>
              <w:rPr>
                <w:rFonts w:cs="Times New Roman"/>
              </w:rPr>
              <w:t xml:space="preserve">00   dla  </w:t>
            </w:r>
            <w:r w:rsidR="003C4405">
              <w:rPr>
                <w:rFonts w:cs="Times New Roman"/>
              </w:rPr>
              <w:t>5</w:t>
            </w:r>
            <w:r>
              <w:rPr>
                <w:rFonts w:cs="Times New Roman"/>
              </w:rPr>
              <w:t>00 osób</w:t>
            </w:r>
          </w:p>
        </w:tc>
      </w:tr>
      <w:tr w:rsidR="006F499D" w:rsidRPr="00930758" w14:paraId="29A6E9CF" w14:textId="77777777" w:rsidTr="002E23BD">
        <w:tc>
          <w:tcPr>
            <w:tcW w:w="8897" w:type="dxa"/>
          </w:tcPr>
          <w:p w14:paraId="44CFCC26" w14:textId="455D420A" w:rsidR="00367BEB" w:rsidRPr="00A11740" w:rsidRDefault="00367BEB" w:rsidP="00367BEB">
            <w:pPr>
              <w:pStyle w:val="Akapitzlist"/>
              <w:numPr>
                <w:ilvl w:val="0"/>
                <w:numId w:val="10"/>
              </w:numPr>
              <w:rPr>
                <w:rFonts w:eastAsia="Times New Roman" w:cs="Times New Roman"/>
              </w:rPr>
            </w:pPr>
            <w:r w:rsidRPr="00A11740">
              <w:rPr>
                <w:rFonts w:eastAsia="Times New Roman"/>
              </w:rPr>
              <w:t>Całodzienny dostęp do napojów</w:t>
            </w:r>
            <w:r>
              <w:rPr>
                <w:rFonts w:eastAsia="Times New Roman"/>
              </w:rPr>
              <w:t xml:space="preserve"> od godziny </w:t>
            </w:r>
            <w:r w:rsidR="003C4405">
              <w:rPr>
                <w:rFonts w:eastAsia="Times New Roman"/>
              </w:rPr>
              <w:t>7</w:t>
            </w:r>
            <w:r w:rsidR="00CF1F1F">
              <w:rPr>
                <w:rFonts w:eastAsia="Times New Roman"/>
              </w:rPr>
              <w:t>:</w:t>
            </w:r>
            <w:r w:rsidR="003C4405">
              <w:rPr>
                <w:rFonts w:eastAsia="Times New Roman"/>
              </w:rPr>
              <w:t>30 (bez limitu)</w:t>
            </w:r>
            <w:r>
              <w:rPr>
                <w:rFonts w:eastAsia="Times New Roman"/>
              </w:rPr>
              <w:t>:</w:t>
            </w:r>
            <w:r w:rsidRPr="00A11740">
              <w:rPr>
                <w:rFonts w:eastAsia="Times New Roman"/>
              </w:rPr>
              <w:t xml:space="preserve"> </w:t>
            </w:r>
          </w:p>
          <w:p w14:paraId="72D7B6DA" w14:textId="57B67EAE" w:rsidR="00367BEB" w:rsidRPr="008C142F" w:rsidRDefault="00367BEB" w:rsidP="008C142F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8C142F">
              <w:rPr>
                <w:rFonts w:cs="Times New Roman"/>
              </w:rPr>
              <w:t xml:space="preserve">kawa z ekspresów automatycznych; </w:t>
            </w:r>
          </w:p>
          <w:p w14:paraId="588EBC5C" w14:textId="51FF068A" w:rsidR="00367BEB" w:rsidRPr="008C142F" w:rsidRDefault="00367BEB" w:rsidP="008C142F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8C142F">
              <w:rPr>
                <w:rFonts w:cs="Times New Roman"/>
              </w:rPr>
              <w:t xml:space="preserve">herbata selekcja; </w:t>
            </w:r>
          </w:p>
          <w:p w14:paraId="7DE73345" w14:textId="5CA9B4A2" w:rsidR="006F499D" w:rsidRPr="00B31FC9" w:rsidRDefault="00367BEB" w:rsidP="008C142F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 w:rsidRPr="008C142F">
              <w:rPr>
                <w:rFonts w:cs="Times New Roman"/>
              </w:rPr>
              <w:t>woda niegazowana.</w:t>
            </w:r>
          </w:p>
        </w:tc>
      </w:tr>
      <w:tr w:rsidR="006F499D" w:rsidRPr="00930758" w14:paraId="5BC74BA2" w14:textId="77777777" w:rsidTr="002E23BD">
        <w:tc>
          <w:tcPr>
            <w:tcW w:w="8897" w:type="dxa"/>
          </w:tcPr>
          <w:p w14:paraId="03647AE7" w14:textId="1EAC1890" w:rsidR="004D603F" w:rsidRDefault="004D603F" w:rsidP="00B31FC9">
            <w:pPr>
              <w:pStyle w:val="Akapitzlist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Grill – wydawany z podgrzewaczy na terenie przy hali</w:t>
            </w:r>
            <w:r w:rsidR="00A11740">
              <w:rPr>
                <w:rFonts w:cs="Times New Roman"/>
              </w:rPr>
              <w:t xml:space="preserve"> od 15</w:t>
            </w:r>
            <w:r w:rsidR="00CF1F1F">
              <w:rPr>
                <w:rFonts w:cs="Times New Roman"/>
              </w:rPr>
              <w:t>:</w:t>
            </w:r>
            <w:r w:rsidR="00A11740">
              <w:rPr>
                <w:rFonts w:cs="Times New Roman"/>
              </w:rPr>
              <w:t>00</w:t>
            </w:r>
            <w:r>
              <w:rPr>
                <w:rFonts w:cs="Times New Roman"/>
              </w:rPr>
              <w:t xml:space="preserve"> :</w:t>
            </w:r>
          </w:p>
          <w:p w14:paraId="40CB9515" w14:textId="45A95E4E" w:rsidR="007D5662" w:rsidRDefault="008A16EF" w:rsidP="002A10E1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 Danie mięsne grillowe</w:t>
            </w:r>
            <w:r w:rsidR="00745B42">
              <w:rPr>
                <w:rFonts w:cs="Times New Roman"/>
              </w:rPr>
              <w:t xml:space="preserve"> </w:t>
            </w:r>
            <w:r w:rsidR="00367BEB">
              <w:rPr>
                <w:rFonts w:cs="Times New Roman"/>
              </w:rPr>
              <w:t xml:space="preserve">nie mniej niż </w:t>
            </w:r>
            <w:r w:rsidR="003C4405">
              <w:rPr>
                <w:rFonts w:cs="Times New Roman"/>
              </w:rPr>
              <w:t>3</w:t>
            </w:r>
            <w:r w:rsidR="00745B42">
              <w:rPr>
                <w:rFonts w:cs="Times New Roman"/>
              </w:rPr>
              <w:t>00 porcji</w:t>
            </w:r>
            <w:r w:rsidR="003C03A5">
              <w:rPr>
                <w:rFonts w:cs="Times New Roman"/>
              </w:rPr>
              <w:t xml:space="preserve"> – nie mniej </w:t>
            </w:r>
            <w:r w:rsidR="00440120">
              <w:rPr>
                <w:rFonts w:cs="Times New Roman"/>
              </w:rPr>
              <w:t xml:space="preserve">niż </w:t>
            </w:r>
            <w:r w:rsidR="003C03A5">
              <w:rPr>
                <w:rFonts w:cs="Times New Roman"/>
              </w:rPr>
              <w:t>65 kg</w:t>
            </w:r>
            <w:r w:rsidR="007D5662">
              <w:rPr>
                <w:rFonts w:cs="Times New Roman"/>
              </w:rPr>
              <w:t>;</w:t>
            </w:r>
            <w:r w:rsidR="009849B2" w:rsidRPr="007D5662">
              <w:rPr>
                <w:rFonts w:cs="Times New Roman"/>
              </w:rPr>
              <w:t xml:space="preserve"> </w:t>
            </w:r>
          </w:p>
          <w:p w14:paraId="5D232410" w14:textId="0FF88333" w:rsidR="004D603F" w:rsidRPr="007D5662" w:rsidRDefault="008A16EF" w:rsidP="002A10E1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II Danie mięsne grillowe  nie mniej niż </w:t>
            </w:r>
            <w:r w:rsidR="003C4405">
              <w:rPr>
                <w:rFonts w:cs="Times New Roman"/>
              </w:rPr>
              <w:t>3</w:t>
            </w:r>
            <w:r>
              <w:rPr>
                <w:rFonts w:cs="Times New Roman"/>
              </w:rPr>
              <w:t>00 porcji</w:t>
            </w:r>
            <w:r w:rsidR="003C03A5">
              <w:rPr>
                <w:rFonts w:cs="Times New Roman"/>
              </w:rPr>
              <w:t xml:space="preserve"> – nie mniej </w:t>
            </w:r>
            <w:r w:rsidR="00440120">
              <w:rPr>
                <w:rFonts w:cs="Times New Roman"/>
              </w:rPr>
              <w:t xml:space="preserve">niż </w:t>
            </w:r>
            <w:r w:rsidR="003C03A5">
              <w:rPr>
                <w:rFonts w:cs="Times New Roman"/>
              </w:rPr>
              <w:t>65 kg</w:t>
            </w:r>
            <w:r w:rsidR="007D5662">
              <w:rPr>
                <w:rFonts w:cs="Times New Roman"/>
              </w:rPr>
              <w:t>;</w:t>
            </w:r>
          </w:p>
          <w:p w14:paraId="282B670F" w14:textId="09F22A20" w:rsidR="004D603F" w:rsidRDefault="008A16EF" w:rsidP="004D603F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I Danie bezmięsne grillowe  nie mniej niż </w:t>
            </w:r>
            <w:r w:rsidR="003C4405">
              <w:rPr>
                <w:rFonts w:cs="Times New Roman"/>
              </w:rPr>
              <w:t>3</w:t>
            </w:r>
            <w:r>
              <w:rPr>
                <w:rFonts w:cs="Times New Roman"/>
              </w:rPr>
              <w:t>00</w:t>
            </w:r>
            <w:r w:rsidR="008C142F">
              <w:rPr>
                <w:rFonts w:cs="Times New Roman"/>
              </w:rPr>
              <w:t xml:space="preserve"> porcji </w:t>
            </w:r>
            <w:r w:rsidR="003C03A5">
              <w:rPr>
                <w:rFonts w:cs="Times New Roman"/>
              </w:rPr>
              <w:t xml:space="preserve">  – nie mniej</w:t>
            </w:r>
            <w:r w:rsidR="00440120">
              <w:rPr>
                <w:rFonts w:cs="Times New Roman"/>
              </w:rPr>
              <w:t xml:space="preserve"> niż</w:t>
            </w:r>
            <w:r w:rsidR="003C03A5">
              <w:rPr>
                <w:rFonts w:cs="Times New Roman"/>
              </w:rPr>
              <w:t xml:space="preserve"> 65 kg</w:t>
            </w:r>
            <w:r w:rsidR="007D5662">
              <w:rPr>
                <w:rFonts w:cs="Times New Roman"/>
              </w:rPr>
              <w:t>;</w:t>
            </w:r>
            <w:r w:rsidR="004D603F">
              <w:rPr>
                <w:rFonts w:cs="Times New Roman"/>
              </w:rPr>
              <w:t xml:space="preserve"> </w:t>
            </w:r>
          </w:p>
          <w:p w14:paraId="241D7DD9" w14:textId="38663922" w:rsidR="007D5662" w:rsidRDefault="008A16EF" w:rsidP="007D368B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II Danie bezmięsne grillowe nie mniej niż </w:t>
            </w:r>
            <w:r w:rsidR="003C4405">
              <w:rPr>
                <w:rFonts w:cs="Times New Roman"/>
              </w:rPr>
              <w:t>3</w:t>
            </w:r>
            <w:r>
              <w:rPr>
                <w:rFonts w:cs="Times New Roman"/>
              </w:rPr>
              <w:t>00 porcji</w:t>
            </w:r>
            <w:r w:rsidR="003C03A5">
              <w:rPr>
                <w:rFonts w:cs="Times New Roman"/>
              </w:rPr>
              <w:t xml:space="preserve"> – nie mniej</w:t>
            </w:r>
            <w:r w:rsidR="00440120">
              <w:rPr>
                <w:rFonts w:cs="Times New Roman"/>
              </w:rPr>
              <w:t xml:space="preserve"> niż</w:t>
            </w:r>
            <w:r w:rsidR="003C03A5">
              <w:rPr>
                <w:rFonts w:cs="Times New Roman"/>
              </w:rPr>
              <w:t xml:space="preserve"> 65 kg</w:t>
            </w:r>
            <w:r w:rsidR="007D5662">
              <w:rPr>
                <w:rFonts w:cs="Times New Roman"/>
              </w:rPr>
              <w:t>;</w:t>
            </w:r>
            <w:r w:rsidR="009849B2" w:rsidRPr="007D5662">
              <w:rPr>
                <w:rFonts w:cs="Times New Roman"/>
              </w:rPr>
              <w:t xml:space="preserve"> </w:t>
            </w:r>
          </w:p>
          <w:p w14:paraId="1A71A7AE" w14:textId="5F4924B9" w:rsidR="000D4ED7" w:rsidRDefault="008A16EF" w:rsidP="007D368B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>
              <w:rPr>
                <w:color w:val="000000"/>
              </w:rPr>
              <w:t>I Dodatki warzywne</w:t>
            </w:r>
            <w:r w:rsidR="00367BEB">
              <w:rPr>
                <w:rFonts w:cs="Times New Roman"/>
              </w:rPr>
              <w:t xml:space="preserve"> </w:t>
            </w:r>
            <w:r w:rsidR="003C4405">
              <w:rPr>
                <w:color w:val="000000"/>
              </w:rPr>
              <w:t>4</w:t>
            </w:r>
            <w:r w:rsidR="00745B42">
              <w:rPr>
                <w:color w:val="000000"/>
              </w:rPr>
              <w:t>00 porcji</w:t>
            </w:r>
            <w:r w:rsidR="003C4405">
              <w:rPr>
                <w:color w:val="000000"/>
              </w:rPr>
              <w:t xml:space="preserve"> – 100g/na osobę</w:t>
            </w:r>
            <w:r w:rsidR="000D4ED7">
              <w:rPr>
                <w:color w:val="000000"/>
              </w:rPr>
              <w:t>;</w:t>
            </w:r>
          </w:p>
          <w:p w14:paraId="153A7A62" w14:textId="14F927C2" w:rsidR="009849B2" w:rsidRPr="000D4ED7" w:rsidRDefault="008A16EF" w:rsidP="004D603F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>
              <w:rPr>
                <w:color w:val="000000"/>
              </w:rPr>
              <w:t>II Dodatki warzywne</w:t>
            </w:r>
            <w:r>
              <w:rPr>
                <w:rFonts w:cs="Times New Roman"/>
              </w:rPr>
              <w:t xml:space="preserve">  </w:t>
            </w:r>
            <w:r w:rsidR="003C4405">
              <w:rPr>
                <w:color w:val="000000"/>
              </w:rPr>
              <w:t>4</w:t>
            </w:r>
            <w:r>
              <w:rPr>
                <w:color w:val="000000"/>
              </w:rPr>
              <w:t>00 porcji</w:t>
            </w:r>
            <w:r w:rsidR="003C4405">
              <w:rPr>
                <w:color w:val="000000"/>
              </w:rPr>
              <w:t xml:space="preserve"> – 100g/na osobę</w:t>
            </w:r>
            <w:r w:rsidR="007D5662">
              <w:t>;</w:t>
            </w:r>
            <w:r w:rsidR="009849B2">
              <w:t xml:space="preserve"> </w:t>
            </w:r>
          </w:p>
          <w:p w14:paraId="60DEBB60" w14:textId="4DC2D0DF" w:rsidR="006F499D" w:rsidRPr="00B31FC9" w:rsidRDefault="004D603F" w:rsidP="004D603F">
            <w:pPr>
              <w:pStyle w:val="Akapitzlist"/>
              <w:numPr>
                <w:ilvl w:val="0"/>
                <w:numId w:val="1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Chleb, sosy, keczup, musztarda</w:t>
            </w:r>
            <w:r w:rsidR="003C4405">
              <w:rPr>
                <w:rFonts w:cs="Times New Roman"/>
              </w:rPr>
              <w:t xml:space="preserve"> (bez limitu)</w:t>
            </w:r>
            <w:r w:rsidR="007D5662">
              <w:rPr>
                <w:rFonts w:cs="Times New Roman"/>
              </w:rPr>
              <w:t>.</w:t>
            </w:r>
          </w:p>
        </w:tc>
      </w:tr>
      <w:tr w:rsidR="006F499D" w:rsidRPr="00930758" w14:paraId="22312FFB" w14:textId="77777777" w:rsidTr="002E23BD">
        <w:tc>
          <w:tcPr>
            <w:tcW w:w="8897" w:type="dxa"/>
          </w:tcPr>
          <w:p w14:paraId="07AD6610" w14:textId="198C6836" w:rsidR="006F499D" w:rsidRPr="00B31FC9" w:rsidRDefault="008A16EF" w:rsidP="008A16EF">
            <w:pPr>
              <w:pStyle w:val="Akapitzlist"/>
              <w:numPr>
                <w:ilvl w:val="0"/>
                <w:numId w:val="1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Danie jednogarnkowe (zawierające mięso) </w:t>
            </w:r>
            <w:r w:rsidRPr="00B31FC9">
              <w:rPr>
                <w:rFonts w:cs="Times New Roman"/>
              </w:rPr>
              <w:t>od godziny 1</w:t>
            </w:r>
            <w:r>
              <w:rPr>
                <w:rFonts w:cs="Times New Roman"/>
              </w:rPr>
              <w:t>9</w:t>
            </w:r>
            <w:r w:rsidR="00CF1F1F">
              <w:rPr>
                <w:rFonts w:cs="Times New Roman"/>
              </w:rPr>
              <w:t>:</w:t>
            </w:r>
            <w:r w:rsidRPr="00B31FC9">
              <w:rPr>
                <w:rFonts w:cs="Times New Roman"/>
              </w:rPr>
              <w:t xml:space="preserve">00 </w:t>
            </w:r>
            <w:r>
              <w:rPr>
                <w:rFonts w:cs="Times New Roman"/>
              </w:rPr>
              <w:t>- nie mniej niż 300 porcji</w:t>
            </w:r>
            <w:r w:rsidR="003C4405">
              <w:rPr>
                <w:rFonts w:cs="Times New Roman"/>
              </w:rPr>
              <w:t xml:space="preserve"> 300 ml/na osobę</w:t>
            </w:r>
          </w:p>
        </w:tc>
      </w:tr>
    </w:tbl>
    <w:p w14:paraId="19651064" w14:textId="77777777" w:rsidR="007944A7" w:rsidRDefault="007944A7" w:rsidP="007944A7">
      <w:pPr>
        <w:tabs>
          <w:tab w:val="left" w:pos="540"/>
        </w:tabs>
        <w:jc w:val="center"/>
        <w:rPr>
          <w:vertAlign w:val="superscript"/>
        </w:rPr>
      </w:pPr>
    </w:p>
    <w:sectPr w:rsidR="00794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319A" w14:textId="77777777" w:rsidR="00C02068" w:rsidRDefault="00C02068" w:rsidP="00A11740">
      <w:r>
        <w:separator/>
      </w:r>
    </w:p>
  </w:endnote>
  <w:endnote w:type="continuationSeparator" w:id="0">
    <w:p w14:paraId="3E486DD5" w14:textId="77777777" w:rsidR="00C02068" w:rsidRDefault="00C02068" w:rsidP="00A1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B2A5" w14:textId="77777777" w:rsidR="00C02068" w:rsidRDefault="00C02068" w:rsidP="00A11740">
      <w:r>
        <w:separator/>
      </w:r>
    </w:p>
  </w:footnote>
  <w:footnote w:type="continuationSeparator" w:id="0">
    <w:p w14:paraId="7D680B4A" w14:textId="77777777" w:rsidR="00C02068" w:rsidRDefault="00C02068" w:rsidP="00A1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B27"/>
    <w:multiLevelType w:val="hybridMultilevel"/>
    <w:tmpl w:val="EB7A3E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50BC7"/>
    <w:multiLevelType w:val="hybridMultilevel"/>
    <w:tmpl w:val="A8DCA15C"/>
    <w:lvl w:ilvl="0" w:tplc="E172735E">
      <w:start w:val="1"/>
      <w:numFmt w:val="bullet"/>
      <w:pStyle w:val="mylnik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E8B2F85"/>
    <w:multiLevelType w:val="hybridMultilevel"/>
    <w:tmpl w:val="952E8F50"/>
    <w:lvl w:ilvl="0" w:tplc="2DF8C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A7624"/>
    <w:multiLevelType w:val="hybridMultilevel"/>
    <w:tmpl w:val="B69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576DC"/>
    <w:multiLevelType w:val="hybridMultilevel"/>
    <w:tmpl w:val="5B80C0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394797"/>
    <w:multiLevelType w:val="hybridMultilevel"/>
    <w:tmpl w:val="89121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D149E"/>
    <w:multiLevelType w:val="hybridMultilevel"/>
    <w:tmpl w:val="560ECF12"/>
    <w:lvl w:ilvl="0" w:tplc="2DF8C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57AC"/>
    <w:multiLevelType w:val="hybridMultilevel"/>
    <w:tmpl w:val="68DE74A8"/>
    <w:lvl w:ilvl="0" w:tplc="E0221DE4">
      <w:start w:val="1"/>
      <w:numFmt w:val="decimal"/>
      <w:pStyle w:val="pk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75082D"/>
    <w:multiLevelType w:val="hybridMultilevel"/>
    <w:tmpl w:val="9E98A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E8487F"/>
    <w:multiLevelType w:val="hybridMultilevel"/>
    <w:tmpl w:val="C234FB68"/>
    <w:lvl w:ilvl="0" w:tplc="2DF8C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73499">
    <w:abstractNumId w:val="2"/>
  </w:num>
  <w:num w:numId="2" w16cid:durableId="1089042622">
    <w:abstractNumId w:val="6"/>
  </w:num>
  <w:num w:numId="3" w16cid:durableId="2031640778">
    <w:abstractNumId w:val="7"/>
  </w:num>
  <w:num w:numId="4" w16cid:durableId="1346635451">
    <w:abstractNumId w:val="1"/>
  </w:num>
  <w:num w:numId="5" w16cid:durableId="460345535">
    <w:abstractNumId w:val="8"/>
  </w:num>
  <w:num w:numId="6" w16cid:durableId="1241670149">
    <w:abstractNumId w:val="9"/>
  </w:num>
  <w:num w:numId="7" w16cid:durableId="437454703">
    <w:abstractNumId w:val="4"/>
  </w:num>
  <w:num w:numId="8" w16cid:durableId="1955167316">
    <w:abstractNumId w:val="7"/>
    <w:lvlOverride w:ilvl="0">
      <w:startOverride w:val="1"/>
    </w:lvlOverride>
  </w:num>
  <w:num w:numId="9" w16cid:durableId="261762388">
    <w:abstractNumId w:val="3"/>
  </w:num>
  <w:num w:numId="10" w16cid:durableId="1257785404">
    <w:abstractNumId w:val="5"/>
  </w:num>
  <w:num w:numId="11" w16cid:durableId="190579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3C"/>
    <w:rsid w:val="00085AED"/>
    <w:rsid w:val="000D4ED7"/>
    <w:rsid w:val="000E5BCD"/>
    <w:rsid w:val="00232F62"/>
    <w:rsid w:val="00264FC7"/>
    <w:rsid w:val="00294E02"/>
    <w:rsid w:val="002B4ECF"/>
    <w:rsid w:val="002D427E"/>
    <w:rsid w:val="00315C4E"/>
    <w:rsid w:val="00367BEB"/>
    <w:rsid w:val="003C0246"/>
    <w:rsid w:val="003C03A5"/>
    <w:rsid w:val="003C4405"/>
    <w:rsid w:val="00414A71"/>
    <w:rsid w:val="00440120"/>
    <w:rsid w:val="004C6211"/>
    <w:rsid w:val="004D10F0"/>
    <w:rsid w:val="004D603F"/>
    <w:rsid w:val="005E6643"/>
    <w:rsid w:val="005F119A"/>
    <w:rsid w:val="00645B72"/>
    <w:rsid w:val="006930CA"/>
    <w:rsid w:val="006D62E5"/>
    <w:rsid w:val="006F499D"/>
    <w:rsid w:val="00702119"/>
    <w:rsid w:val="00745B42"/>
    <w:rsid w:val="00761367"/>
    <w:rsid w:val="007944A7"/>
    <w:rsid w:val="007D5662"/>
    <w:rsid w:val="007E2703"/>
    <w:rsid w:val="00863B7B"/>
    <w:rsid w:val="008872B0"/>
    <w:rsid w:val="008A16EF"/>
    <w:rsid w:val="008C142F"/>
    <w:rsid w:val="00930758"/>
    <w:rsid w:val="0093260F"/>
    <w:rsid w:val="009849B2"/>
    <w:rsid w:val="00A11740"/>
    <w:rsid w:val="00A65240"/>
    <w:rsid w:val="00AD248C"/>
    <w:rsid w:val="00B31FC9"/>
    <w:rsid w:val="00BC4220"/>
    <w:rsid w:val="00BE0333"/>
    <w:rsid w:val="00C02068"/>
    <w:rsid w:val="00CA7832"/>
    <w:rsid w:val="00CF1F1F"/>
    <w:rsid w:val="00D23F82"/>
    <w:rsid w:val="00DA7275"/>
    <w:rsid w:val="00DC713E"/>
    <w:rsid w:val="00DF0D3C"/>
    <w:rsid w:val="00E34CBB"/>
    <w:rsid w:val="00EF23E3"/>
    <w:rsid w:val="00F27907"/>
    <w:rsid w:val="00F36C7C"/>
    <w:rsid w:val="00F74DE7"/>
    <w:rsid w:val="00F87ED9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F54A0"/>
  <w15:chartTrackingRefBased/>
  <w15:docId w15:val="{32A96E6F-510E-4C96-A7D0-DCE56433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4A7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44A7"/>
    <w:pPr>
      <w:ind w:left="720"/>
      <w:contextualSpacing/>
    </w:pPr>
  </w:style>
  <w:style w:type="paragraph" w:customStyle="1" w:styleId="Default">
    <w:name w:val="Default"/>
    <w:link w:val="DefaultZnak"/>
    <w:rsid w:val="00294E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kt">
    <w:name w:val="pkt"/>
    <w:basedOn w:val="Default"/>
    <w:link w:val="pktZnak"/>
    <w:qFormat/>
    <w:rsid w:val="000E5BCD"/>
    <w:pPr>
      <w:numPr>
        <w:numId w:val="3"/>
      </w:numPr>
      <w:ind w:left="426" w:hanging="426"/>
    </w:pPr>
    <w:rPr>
      <w:rFonts w:ascii="Times New Roman" w:hAnsi="Times New Roman" w:cs="Times New Roman"/>
    </w:rPr>
  </w:style>
  <w:style w:type="paragraph" w:customStyle="1" w:styleId="mylnik">
    <w:name w:val="myślnik"/>
    <w:basedOn w:val="Default"/>
    <w:link w:val="mylnikZnak"/>
    <w:qFormat/>
    <w:rsid w:val="000E5BCD"/>
    <w:pPr>
      <w:numPr>
        <w:numId w:val="4"/>
      </w:numPr>
      <w:ind w:left="851"/>
    </w:pPr>
    <w:rPr>
      <w:rFonts w:ascii="Times New Roman" w:hAnsi="Times New Roman" w:cs="Times New Roman"/>
    </w:rPr>
  </w:style>
  <w:style w:type="character" w:customStyle="1" w:styleId="DefaultZnak">
    <w:name w:val="Default Znak"/>
    <w:basedOn w:val="Domylnaczcionkaakapitu"/>
    <w:link w:val="Default"/>
    <w:rsid w:val="000E5BCD"/>
    <w:rPr>
      <w:rFonts w:ascii="Calibri" w:hAnsi="Calibri" w:cs="Calibri"/>
      <w:color w:val="000000"/>
      <w:sz w:val="24"/>
      <w:szCs w:val="24"/>
    </w:rPr>
  </w:style>
  <w:style w:type="character" w:customStyle="1" w:styleId="pktZnak">
    <w:name w:val="pkt Znak"/>
    <w:basedOn w:val="DefaultZnak"/>
    <w:link w:val="pkt"/>
    <w:rsid w:val="000E5BCD"/>
    <w:rPr>
      <w:rFonts w:ascii="Times New Roman" w:hAnsi="Times New Roman" w:cs="Times New Roman"/>
      <w:color w:val="000000"/>
      <w:sz w:val="24"/>
      <w:szCs w:val="24"/>
    </w:rPr>
  </w:style>
  <w:style w:type="character" w:customStyle="1" w:styleId="mylnikZnak">
    <w:name w:val="myślnik Znak"/>
    <w:basedOn w:val="DefaultZnak"/>
    <w:link w:val="mylnik"/>
    <w:rsid w:val="000E5BCD"/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F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F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magdab</dc:creator>
  <cp:keywords/>
  <dc:description/>
  <cp:lastModifiedBy>Łach Małgorzata</cp:lastModifiedBy>
  <cp:revision>34</cp:revision>
  <cp:lastPrinted>2026-05-21T05:24:00Z</cp:lastPrinted>
  <dcterms:created xsi:type="dcterms:W3CDTF">2018-08-07T10:57:00Z</dcterms:created>
  <dcterms:modified xsi:type="dcterms:W3CDTF">2026-05-21T09:56:00Z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UxC4dwLulzfINJ8nQH+xvX5LNGipWa4BRSZhPgxsCvm1RFd1roosl6lETFvNYCDxVVBnmz9Tbn4y6XI/V3rEoQ==</vt:lpwstr>
  </property>
  <property fmtid="{D5CDD505-2E9C-101B-9397-08002B2CF9AE}" pid="4" name="MFClassificationDate">
    <vt:lpwstr>2022-09-23T09:19:06.9256701+02:00</vt:lpwstr>
  </property>
  <property fmtid="{D5CDD505-2E9C-101B-9397-08002B2CF9AE}" pid="5" name="MFClassifiedBySID">
    <vt:lpwstr>UxC4dwLulzfINJ8nQH+xvX5LNGipWa4BRSZhPgxsCvm42mrIC/DSDv0ggS+FjUN/2v1BBotkLlY5aAiEhoi6uevOUBJOHy6NABmCqQ/kj5wHYmfB6ccZQ4lz0GR6uIQv</vt:lpwstr>
  </property>
  <property fmtid="{D5CDD505-2E9C-101B-9397-08002B2CF9AE}" pid="6" name="MFGRNItemId">
    <vt:lpwstr>GRN-1ad3b460-23f7-4368-bf85-664aa92dc279</vt:lpwstr>
  </property>
  <property fmtid="{D5CDD505-2E9C-101B-9397-08002B2CF9AE}" pid="7" name="MFHash">
    <vt:lpwstr>wL0AamOTUo54VzIbwpK+MntmkZP9ASjJhZ2EU69qFS4=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