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1ACD" w14:textId="77777777" w:rsidR="00D311A9" w:rsidRPr="00DA2BE6" w:rsidRDefault="000A1697" w:rsidP="00DA2BE6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Załącznik nr 3</w:t>
      </w:r>
      <w:r w:rsidR="00D311A9">
        <w:rPr>
          <w:rFonts w:cstheme="minorHAnsi"/>
          <w:sz w:val="24"/>
          <w:szCs w:val="24"/>
        </w:rPr>
        <w:t xml:space="preserve"> do ogłoszenia</w:t>
      </w:r>
    </w:p>
    <w:p w14:paraId="45D2F52D" w14:textId="77777777" w:rsidR="00DA2BE6" w:rsidRDefault="00DA2BE6" w:rsidP="00DA2BE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9149CDC" w14:textId="79B121AB" w:rsidR="000A1697" w:rsidRPr="00DA2BE6" w:rsidRDefault="000A1697" w:rsidP="00DA2BE6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A2BE6">
        <w:rPr>
          <w:rFonts w:cstheme="minorHAnsi"/>
          <w:b/>
          <w:sz w:val="24"/>
          <w:szCs w:val="24"/>
        </w:rPr>
        <w:t>KLAUZULA INFORMACYJNA</w:t>
      </w:r>
    </w:p>
    <w:p w14:paraId="36D271C6" w14:textId="77777777" w:rsidR="00DA2BE6" w:rsidRPr="00DA2BE6" w:rsidRDefault="00DA2BE6" w:rsidP="00DA2BE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2638834" w14:textId="77777777" w:rsidR="000A1697" w:rsidRDefault="000A1697" w:rsidP="00DA2BE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Zgodnie z art. 13 ust. 1 i 2 rozporządzenia Parlamentu Europejskiego i Rady (UE) 2016/679 z 7</w:t>
      </w:r>
      <w:r w:rsid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kwietnia 2016r. w sprawie ochrony osób fizycznych w związku z przetwarzaniem danych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osobowych i w sprawie swobodnego przepływu takich danych oraz uchylenia dyrektywy</w:t>
      </w:r>
      <w:r w:rsid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95/46/WE ( ogólne rozporządzenie o ochronie danych ), dalej RODO, informuje się, iż:</w:t>
      </w:r>
    </w:p>
    <w:p w14:paraId="7F6D1378" w14:textId="77777777" w:rsidR="00DA2BE6" w:rsidRPr="00DA2BE6" w:rsidRDefault="00DA2BE6" w:rsidP="00DA2BE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690E7F8" w14:textId="77777777" w:rsidR="00DA2BE6" w:rsidRDefault="000A1697" w:rsidP="00DA2BE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Administratorem Pani/Pana danych osobowych jest Dyrektor Izby Administracji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Skarbowej w Krakowie z siedzibą przy ul. Wiślnej 7, 31-007 Kraków ( tel. 12 25 57 347,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 xml:space="preserve">e-mail.: </w:t>
      </w:r>
      <w:hyperlink r:id="rId7" w:history="1">
        <w:r w:rsidR="00DA2BE6" w:rsidRPr="00DA2BE6">
          <w:rPr>
            <w:rStyle w:val="Hipercze"/>
            <w:rFonts w:cstheme="minorHAnsi"/>
            <w:sz w:val="24"/>
            <w:szCs w:val="24"/>
          </w:rPr>
          <w:t>ias.krakow@mf.gov.pl</w:t>
        </w:r>
      </w:hyperlink>
      <w:r w:rsidRPr="00DA2BE6">
        <w:rPr>
          <w:rFonts w:cstheme="minorHAnsi"/>
          <w:sz w:val="24"/>
          <w:szCs w:val="24"/>
        </w:rPr>
        <w:t>).</w:t>
      </w:r>
    </w:p>
    <w:p w14:paraId="501FD4DB" w14:textId="77777777" w:rsidR="00DA2BE6" w:rsidRDefault="000A1697" w:rsidP="00BE777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W Izbie Administracji Skarbowej w Krakowie wyznaczony został Inspektor Ochrony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Danych, z którym można skontaktować się za pośrednictwem poczty elektronicznej pod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adresem: iod.krakow@mf.gov.pl lub listownie na adres: ul. Wiślna 7, 31-007 Kraków z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dopiskiem IOD na kopercie.</w:t>
      </w:r>
    </w:p>
    <w:p w14:paraId="7035C580" w14:textId="5B300AF7" w:rsidR="00DA2BE6" w:rsidRDefault="000A1697" w:rsidP="0094437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 xml:space="preserve">Pani/Pana dane osobowe będą przetwarzane na podstawie art. 6 ust. 1 lit. e) RODO, 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 xml:space="preserve">w związku z prowadzonym przetargiem publicznym na sprzedaż </w:t>
      </w:r>
      <w:r w:rsidR="00982AC1">
        <w:rPr>
          <w:rFonts w:cstheme="minorHAnsi"/>
          <w:sz w:val="24"/>
          <w:szCs w:val="24"/>
        </w:rPr>
        <w:t>samochodu osobowego</w:t>
      </w:r>
      <w:r w:rsidR="002B761E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na podstawie Rozporządzenia Rady Ministrów z dnia 21 października 2019r. w sprawie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szczegółowego sposobu gospodarowania składnikami rzeczowymi majątku ruchomego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 xml:space="preserve">Skarbu Państwa ( </w:t>
      </w:r>
      <w:r w:rsidR="009B1915">
        <w:rPr>
          <w:rFonts w:cstheme="minorHAnsi"/>
          <w:sz w:val="24"/>
          <w:szCs w:val="24"/>
        </w:rPr>
        <w:t xml:space="preserve">t. j. </w:t>
      </w:r>
      <w:r w:rsidRPr="00DA2BE6">
        <w:rPr>
          <w:rFonts w:cstheme="minorHAnsi"/>
          <w:sz w:val="24"/>
          <w:szCs w:val="24"/>
        </w:rPr>
        <w:t>Dz. U.</w:t>
      </w:r>
      <w:r w:rsidR="00DA2BE6" w:rsidRPr="00DA2BE6">
        <w:rPr>
          <w:rFonts w:cstheme="minorHAnsi"/>
          <w:sz w:val="24"/>
          <w:szCs w:val="24"/>
        </w:rPr>
        <w:t xml:space="preserve"> z 202</w:t>
      </w:r>
      <w:r w:rsidR="009B1915">
        <w:rPr>
          <w:rFonts w:cstheme="minorHAnsi"/>
          <w:sz w:val="24"/>
          <w:szCs w:val="24"/>
        </w:rPr>
        <w:t>3</w:t>
      </w:r>
      <w:r w:rsidR="00DA2BE6" w:rsidRPr="00DA2BE6">
        <w:rPr>
          <w:rFonts w:cstheme="minorHAnsi"/>
          <w:sz w:val="24"/>
          <w:szCs w:val="24"/>
        </w:rPr>
        <w:t xml:space="preserve"> r.,</w:t>
      </w:r>
      <w:r w:rsidRPr="00DA2BE6">
        <w:rPr>
          <w:rFonts w:cstheme="minorHAnsi"/>
          <w:sz w:val="24"/>
          <w:szCs w:val="24"/>
        </w:rPr>
        <w:t xml:space="preserve"> poz. </w:t>
      </w:r>
      <w:r w:rsidR="009B1915">
        <w:rPr>
          <w:rFonts w:cstheme="minorHAnsi"/>
          <w:sz w:val="24"/>
          <w:szCs w:val="24"/>
        </w:rPr>
        <w:t>2303</w:t>
      </w:r>
      <w:r w:rsidRPr="00DA2BE6">
        <w:rPr>
          <w:rFonts w:cstheme="minorHAnsi"/>
          <w:sz w:val="24"/>
          <w:szCs w:val="24"/>
        </w:rPr>
        <w:t>).</w:t>
      </w:r>
    </w:p>
    <w:p w14:paraId="59E6A793" w14:textId="77777777" w:rsidR="00DA2BE6" w:rsidRDefault="000A1697" w:rsidP="00DA2BE6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W przypadku podpisania umowy sprzedaży Pani/Pana dane osobowe przetwarzane będą</w:t>
      </w:r>
      <w:r w:rsid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na podstawie art. 6 ust. 1 lit. b) RODO, w celu realizacji umowy.</w:t>
      </w:r>
    </w:p>
    <w:p w14:paraId="00B797C9" w14:textId="77777777" w:rsidR="00DA2BE6" w:rsidRDefault="000A1697" w:rsidP="009A165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Odbiorcami Pani/Pana danych osobowych mogą być:</w:t>
      </w:r>
    </w:p>
    <w:p w14:paraId="1E46A448" w14:textId="77777777" w:rsidR="00DA2BE6" w:rsidRDefault="000A1697" w:rsidP="00DA2BE6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1) minister właściwy ds. finansów publicznych;</w:t>
      </w:r>
    </w:p>
    <w:p w14:paraId="171922B8" w14:textId="77777777" w:rsidR="00DA2BE6" w:rsidRDefault="000A1697" w:rsidP="00DA2BE6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2) Centrum Informatyki Resortu Finansów;</w:t>
      </w:r>
    </w:p>
    <w:p w14:paraId="3A55B38A" w14:textId="77777777" w:rsidR="00DA2BE6" w:rsidRDefault="00DA2BE6" w:rsidP="00DA2BE6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="000A1697" w:rsidRPr="00DA2BE6">
        <w:rPr>
          <w:rFonts w:cstheme="minorHAnsi"/>
          <w:sz w:val="24"/>
          <w:szCs w:val="24"/>
        </w:rPr>
        <w:t>inne uprawnione podmioty – w uzasadnionych przypadkach i na podstawie</w:t>
      </w:r>
      <w:r>
        <w:rPr>
          <w:rFonts w:cstheme="minorHAnsi"/>
          <w:sz w:val="24"/>
          <w:szCs w:val="24"/>
        </w:rPr>
        <w:t xml:space="preserve"> </w:t>
      </w:r>
      <w:r w:rsidR="000A1697" w:rsidRPr="00DA2BE6">
        <w:rPr>
          <w:rFonts w:cstheme="minorHAnsi"/>
          <w:sz w:val="24"/>
          <w:szCs w:val="24"/>
        </w:rPr>
        <w:t>odpowiednich przepisów prawa.</w:t>
      </w:r>
    </w:p>
    <w:p w14:paraId="04D58A4B" w14:textId="77777777" w:rsidR="00DA2BE6" w:rsidRDefault="000A1697" w:rsidP="00617EA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Pani/Pana dane osobowe będą przechowywane przez okres niezbędny do realizacji celów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przetwarzania, lecz nie krócej niż okres wskazany w przepisach o archiwizacji.</w:t>
      </w:r>
    </w:p>
    <w:p w14:paraId="0F271041" w14:textId="77777777" w:rsidR="00DA2BE6" w:rsidRDefault="000A1697" w:rsidP="0018246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Przysługuje Pani/Panu prawo żądania od Administratora dostępu do danych osobowych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Pani/Pana osoby, ich sprostowania, usunięcia lub ograniczenia przetwarzania oraz prawo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do wniesienia sprzeciwu wobec przetwarzania.</w:t>
      </w:r>
    </w:p>
    <w:p w14:paraId="68A73925" w14:textId="77777777" w:rsidR="00DA2BE6" w:rsidRDefault="000A1697" w:rsidP="00207A5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Przysługuje Pani/Panu prawo do wniesienia skargi do Prezesa Urzędu Ochrony Danych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Osobowych, gdy uzna Pani/Pan, iż przetwarzanie danych osobowych Pani/Pana</w:t>
      </w:r>
      <w:r w:rsidR="00DA2BE6" w:rsidRP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dotyczących narusza przepisy RODO.</w:t>
      </w:r>
    </w:p>
    <w:p w14:paraId="72482EBC" w14:textId="77777777" w:rsidR="00C76D28" w:rsidRDefault="000A1697" w:rsidP="00CE19F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A2BE6">
        <w:rPr>
          <w:rFonts w:cstheme="minorHAnsi"/>
          <w:sz w:val="24"/>
          <w:szCs w:val="24"/>
        </w:rPr>
        <w:t>Podanie danych osobowych jest dobrowolne lecz konieczne do przeprowadzenia</w:t>
      </w:r>
      <w:r w:rsidR="00DA2BE6">
        <w:rPr>
          <w:rFonts w:cstheme="minorHAnsi"/>
          <w:sz w:val="24"/>
          <w:szCs w:val="24"/>
        </w:rPr>
        <w:t xml:space="preserve"> </w:t>
      </w:r>
      <w:r w:rsidRPr="00DA2BE6">
        <w:rPr>
          <w:rFonts w:cstheme="minorHAnsi"/>
          <w:sz w:val="24"/>
          <w:szCs w:val="24"/>
        </w:rPr>
        <w:t>postępowania przetargowego i zawarcia umowy sprzedaży</w:t>
      </w:r>
      <w:r w:rsidR="0063732E">
        <w:rPr>
          <w:rFonts w:cstheme="minorHAnsi"/>
          <w:sz w:val="24"/>
          <w:szCs w:val="24"/>
        </w:rPr>
        <w:t>.</w:t>
      </w:r>
    </w:p>
    <w:p w14:paraId="5635CA85" w14:textId="65175811" w:rsidR="0063732E" w:rsidRPr="00DA2BE6" w:rsidRDefault="0063732E" w:rsidP="00CE19F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Pani/Pana dane nie będą podlegały zautomatyzowanemu podejmowaniu decyzji, jak również nie będą podlegały profilowaniu, o którym mowa w art. 22 ust. 1 i 4 RODO.</w:t>
      </w:r>
      <w:r w:rsidR="00D81B2A">
        <w:rPr>
          <w:rFonts w:cstheme="minorHAnsi"/>
          <w:bCs/>
          <w:sz w:val="24"/>
          <w:szCs w:val="24"/>
        </w:rPr>
        <w:t xml:space="preserve"> </w:t>
      </w:r>
    </w:p>
    <w:sectPr w:rsidR="0063732E" w:rsidRPr="00DA2BE6" w:rsidSect="00DA2BE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11C8" w14:textId="77777777" w:rsidR="009767C0" w:rsidRDefault="009767C0" w:rsidP="000A1697">
      <w:pPr>
        <w:spacing w:after="0" w:line="240" w:lineRule="auto"/>
      </w:pPr>
      <w:r>
        <w:separator/>
      </w:r>
    </w:p>
  </w:endnote>
  <w:endnote w:type="continuationSeparator" w:id="0">
    <w:p w14:paraId="7474D5F4" w14:textId="77777777" w:rsidR="009767C0" w:rsidRDefault="009767C0" w:rsidP="000A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A4E4" w14:textId="77777777" w:rsidR="009767C0" w:rsidRDefault="009767C0" w:rsidP="000A1697">
      <w:pPr>
        <w:spacing w:after="0" w:line="240" w:lineRule="auto"/>
      </w:pPr>
      <w:r>
        <w:separator/>
      </w:r>
    </w:p>
  </w:footnote>
  <w:footnote w:type="continuationSeparator" w:id="0">
    <w:p w14:paraId="2472A1B9" w14:textId="77777777" w:rsidR="009767C0" w:rsidRDefault="009767C0" w:rsidP="000A1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76F85"/>
    <w:multiLevelType w:val="hybridMultilevel"/>
    <w:tmpl w:val="E48E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8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97"/>
    <w:rsid w:val="000A1697"/>
    <w:rsid w:val="001C0C1C"/>
    <w:rsid w:val="00256F05"/>
    <w:rsid w:val="002B761E"/>
    <w:rsid w:val="0063732E"/>
    <w:rsid w:val="00666DB8"/>
    <w:rsid w:val="008B49B1"/>
    <w:rsid w:val="008F56DF"/>
    <w:rsid w:val="009767C0"/>
    <w:rsid w:val="00982AC1"/>
    <w:rsid w:val="009B1915"/>
    <w:rsid w:val="00C76D28"/>
    <w:rsid w:val="00D311A9"/>
    <w:rsid w:val="00D81B2A"/>
    <w:rsid w:val="00DA2BE6"/>
    <w:rsid w:val="00DF4E44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FDA25"/>
  <w15:chartTrackingRefBased/>
  <w15:docId w15:val="{05178226-E7C4-4DAD-B66D-CC9AE29B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2BE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s.krakow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Dajszczyk Sylwia</dc:creator>
  <cp:keywords/>
  <dc:description/>
  <cp:lastModifiedBy>Dajszczyk Sylwia</cp:lastModifiedBy>
  <cp:revision>4</cp:revision>
  <dcterms:created xsi:type="dcterms:W3CDTF">2024-11-04T07:05:00Z</dcterms:created>
  <dcterms:modified xsi:type="dcterms:W3CDTF">2026-03-18T08:28:00Z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1201-ILL-1.227.20.2023.4</vt:lpwstr>
  </property>
  <property fmtid="{D5CDD505-2E9C-101B-9397-08002B2CF9AE}" pid="3" name="UNPPisma">
    <vt:lpwstr>1201-24-048191</vt:lpwstr>
  </property>
  <property fmtid="{D5CDD505-2E9C-101B-9397-08002B2CF9AE}" pid="4" name="ZnakSprawy">
    <vt:lpwstr>1201-ILL-1.227.20.2023</vt:lpwstr>
  </property>
  <property fmtid="{D5CDD505-2E9C-101B-9397-08002B2CF9AE}" pid="5" name="ZnakSprawy2">
    <vt:lpwstr>Znak sprawy: 1201-ILL-1.227.20.2023</vt:lpwstr>
  </property>
  <property fmtid="{D5CDD505-2E9C-101B-9397-08002B2CF9AE}" pid="6" name="AktualnaDataSlownie">
    <vt:lpwstr>22 kwietnia 2024</vt:lpwstr>
  </property>
  <property fmtid="{D5CDD505-2E9C-101B-9397-08002B2CF9AE}" pid="7" name="ZnakSprawyPrzedPrzeniesieniem">
    <vt:lpwstr/>
  </property>
  <property fmtid="{D5CDD505-2E9C-101B-9397-08002B2CF9AE}" pid="8" name="Autor">
    <vt:lpwstr>Dajszczyk Sylwia</vt:lpwstr>
  </property>
  <property fmtid="{D5CDD505-2E9C-101B-9397-08002B2CF9AE}" pid="9" name="AutorInicjaly">
    <vt:lpwstr>SD54</vt:lpwstr>
  </property>
  <property fmtid="{D5CDD505-2E9C-101B-9397-08002B2CF9AE}" pid="10" name="AutorNrTelefonu">
    <vt:lpwstr>12 25 47 664</vt:lpwstr>
  </property>
  <property fmtid="{D5CDD505-2E9C-101B-9397-08002B2CF9AE}" pid="11" name="AutorEmail">
    <vt:lpwstr>sylwia.dajszczyk@mf.gov.pl</vt:lpwstr>
  </property>
  <property fmtid="{D5CDD505-2E9C-101B-9397-08002B2CF9AE}" pid="12" name="Stanowisko">
    <vt:lpwstr>starszy ekspert skarbowy</vt:lpwstr>
  </property>
  <property fmtid="{D5CDD505-2E9C-101B-9397-08002B2CF9AE}" pid="13" name="OpisPisma">
    <vt:lpwstr>Sprzedaż w drodze przetargu publicznego samochodu Opel Astra nr rej. KR 726UV - wzory dokumentów wraz z ogłoszeniem</vt:lpwstr>
  </property>
  <property fmtid="{D5CDD505-2E9C-101B-9397-08002B2CF9AE}" pid="14" name="Komorka">
    <vt:lpwstr>IDPW Dyrektor Izby Administracji Skarbowej w Krakowie</vt:lpwstr>
  </property>
  <property fmtid="{D5CDD505-2E9C-101B-9397-08002B2CF9AE}" pid="15" name="KodKomorki">
    <vt:lpwstr>IDPW</vt:lpwstr>
  </property>
  <property fmtid="{D5CDD505-2E9C-101B-9397-08002B2CF9AE}" pid="16" name="AktualnaData">
    <vt:lpwstr>2024-04-22</vt:lpwstr>
  </property>
  <property fmtid="{D5CDD505-2E9C-101B-9397-08002B2CF9AE}" pid="17" name="Wydzial">
    <vt:lpwstr>ILL-1 Wydział Logistyki i Zamówień Publicznych</vt:lpwstr>
  </property>
  <property fmtid="{D5CDD505-2E9C-101B-9397-08002B2CF9AE}" pid="18" name="KodWydzialu">
    <vt:lpwstr>ILL-1</vt:lpwstr>
  </property>
  <property fmtid="{D5CDD505-2E9C-101B-9397-08002B2CF9AE}" pid="19" name="ZaakceptowanePrzez">
    <vt:lpwstr>n/d</vt:lpwstr>
  </property>
  <property fmtid="{D5CDD505-2E9C-101B-9397-08002B2CF9AE}" pid="20" name="PrzekazanieDo">
    <vt:lpwstr>Sylwia Dajszczyk</vt:lpwstr>
  </property>
  <property fmtid="{D5CDD505-2E9C-101B-9397-08002B2CF9AE}" pid="21" name="PrzekazanieDoStanowisko">
    <vt:lpwstr>starszy ekspert skarbowy</vt:lpwstr>
  </property>
  <property fmtid="{D5CDD505-2E9C-101B-9397-08002B2CF9AE}" pid="22" name="PrzekazanieDoKomorkaPracownika">
    <vt:lpwstr>IOP1-3 Trzeci Dział Postępowania Podatkowego i Nadzoru nad Orzecznictwem(IOP1-3) </vt:lpwstr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/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KRAKOWIE</vt:lpwstr>
  </property>
  <property fmtid="{D5CDD505-2E9C-101B-9397-08002B2CF9AE}" pid="38" name="PolaDodatkowe1">
    <vt:lpwstr>IZBA ADMINISTRACJI SKARBOWEJ W KRAKOWIE</vt:lpwstr>
  </property>
  <property fmtid="{D5CDD505-2E9C-101B-9397-08002B2CF9AE}" pid="39" name="DaneJednostki2">
    <vt:lpwstr>KRAKÓW</vt:lpwstr>
  </property>
  <property fmtid="{D5CDD505-2E9C-101B-9397-08002B2CF9AE}" pid="40" name="PolaDodatkowe2">
    <vt:lpwstr>KRAKÓW</vt:lpwstr>
  </property>
  <property fmtid="{D5CDD505-2E9C-101B-9397-08002B2CF9AE}" pid="41" name="DaneJednostki3">
    <vt:lpwstr>31-111</vt:lpwstr>
  </property>
  <property fmtid="{D5CDD505-2E9C-101B-9397-08002B2CF9AE}" pid="42" name="PolaDodatkowe3">
    <vt:lpwstr>31-111</vt:lpwstr>
  </property>
  <property fmtid="{D5CDD505-2E9C-101B-9397-08002B2CF9AE}" pid="43" name="DaneJednostki4">
    <vt:lpwstr>AL. KRASIŃSKIEGO</vt:lpwstr>
  </property>
  <property fmtid="{D5CDD505-2E9C-101B-9397-08002B2CF9AE}" pid="44" name="PolaDodatkowe4">
    <vt:lpwstr>AL. KRASIŃSKIEGO</vt:lpwstr>
  </property>
  <property fmtid="{D5CDD505-2E9C-101B-9397-08002B2CF9AE}" pid="45" name="DaneJednostki5">
    <vt:lpwstr>11B</vt:lpwstr>
  </property>
  <property fmtid="{D5CDD505-2E9C-101B-9397-08002B2CF9AE}" pid="46" name="PolaDodatkowe5">
    <vt:lpwstr>11B</vt:lpwstr>
  </property>
  <property fmtid="{D5CDD505-2E9C-101B-9397-08002B2CF9AE}" pid="47" name="DaneJednostki6">
    <vt:lpwstr>12 629-02-00 </vt:lpwstr>
  </property>
  <property fmtid="{D5CDD505-2E9C-101B-9397-08002B2CF9AE}" pid="48" name="PolaDodatkowe6">
    <vt:lpwstr>12 629-02-00 </vt:lpwstr>
  </property>
  <property fmtid="{D5CDD505-2E9C-101B-9397-08002B2CF9AE}" pid="49" name="DaneJednostki7">
    <vt:lpwstr>12 421-67-57</vt:lpwstr>
  </property>
  <property fmtid="{D5CDD505-2E9C-101B-9397-08002B2CF9AE}" pid="50" name="PolaDodatkowe7">
    <vt:lpwstr>12 421-67-57</vt:lpwstr>
  </property>
  <property fmtid="{D5CDD505-2E9C-101B-9397-08002B2CF9AE}" pid="51" name="DaneJednostki8">
    <vt:lpwstr>sekretariat.krasinskiego.ias.krakow@mf.gov.pl</vt:lpwstr>
  </property>
  <property fmtid="{D5CDD505-2E9C-101B-9397-08002B2CF9AE}" pid="52" name="PolaDodatkowe8">
    <vt:lpwstr>sekretariat.krasinskiego.ias.krakow@mf.gov.pl</vt:lpwstr>
  </property>
  <property fmtid="{D5CDD505-2E9C-101B-9397-08002B2CF9AE}" pid="53" name="DaneJednostki9">
    <vt:lpwstr>www.malopolskie.kas.gov.pl</vt:lpwstr>
  </property>
  <property fmtid="{D5CDD505-2E9C-101B-9397-08002B2CF9AE}" pid="54" name="PolaDodatkowe9">
    <vt:lpwstr>www.malopolskie.kas.gov.pl</vt:lpwstr>
  </property>
  <property fmtid="{D5CDD505-2E9C-101B-9397-08002B2CF9AE}" pid="55" name="DaneJednostki10">
    <vt:lpwstr>DYREKTOR IZBY ADMINISTRACJI SKARBOWEJ W KRAKOWIE</vt:lpwstr>
  </property>
  <property fmtid="{D5CDD505-2E9C-101B-9397-08002B2CF9AE}" pid="56" name="PolaDodatkowe10">
    <vt:lpwstr>DYREKTOR IZBY ADMINISTRACJI SKARBOWEJ W KRAKOWIE</vt:lpwstr>
  </property>
  <property fmtid="{D5CDD505-2E9C-101B-9397-08002B2CF9AE}" pid="57" name="DaneJednostki11">
    <vt:lpwstr>/9ew9t75coj</vt:lpwstr>
  </property>
  <property fmtid="{D5CDD505-2E9C-101B-9397-08002B2CF9AE}" pid="58" name="PolaDodatkowe11">
    <vt:lpwstr>/9ew9t75coj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Izba Administracji Skarbowej</vt:lpwstr>
  </property>
  <property fmtid="{D5CDD505-2E9C-101B-9397-08002B2CF9AE}" pid="62" name="PolaDodatkowe13">
    <vt:lpwstr>Izba Administracji Skarbowej</vt:lpwstr>
  </property>
  <property fmtid="{D5CDD505-2E9C-101B-9397-08002B2CF9AE}" pid="63" name="DaneJednostki14">
    <vt:lpwstr>w Krakowie</vt:lpwstr>
  </property>
  <property fmtid="{D5CDD505-2E9C-101B-9397-08002B2CF9AE}" pid="64" name="PolaDodatkowe14">
    <vt:lpwstr>w Krakowie</vt:lpwstr>
  </property>
  <property fmtid="{D5CDD505-2E9C-101B-9397-08002B2CF9AE}" pid="65" name="DaneJednostki15">
    <vt:lpwstr>Ogólną klauzulę informacyjną, dotyczącą przetwarzania danych osobowych znajdą Państwo na stronie Biuletynu Informacji Publicznej http://www.malopolskie.kas.gov.pl w zakładce Organizacja/Ochrona Danych Osobowych oraz na tablicach informacyjnych w naszej siedzibie.</vt:lpwstr>
  </property>
  <property fmtid="{D5CDD505-2E9C-101B-9397-08002B2CF9AE}" pid="66" name="PolaDodatkowe15">
    <vt:lpwstr>Ogólną klauzulę informacyjną, dotyczącą przetwarzania danych osobowych znajdą Państwo na stronie Biuletynu Informacji Publicznej http://www.malopolskie.kas.gov.pl w zakładce Organizacja/Ochrona Danych Osobowych oraz na tablicach informacyjnych w naszej siedzibie.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InformacjePrzeznaczoneWylacznieDoUzytkuWewnetrznego</vt:lpwstr>
  </property>
  <property fmtid="{D5CDD505-2E9C-101B-9397-08002B2CF9AE}" pid="70" name="MFClassifiedBy">
    <vt:lpwstr>UxC4dwLulzfINJ8nQH+xvX5LNGipWa4BRSZhPgxsCvljHey5+/n85rut4ljTmsUkrlnqGpZlUZBCRcjWzubyKQ==</vt:lpwstr>
  </property>
  <property fmtid="{D5CDD505-2E9C-101B-9397-08002B2CF9AE}" pid="71" name="MFClassificationDate">
    <vt:lpwstr>2023-01-02T12:11:36.5608425+01:00</vt:lpwstr>
  </property>
  <property fmtid="{D5CDD505-2E9C-101B-9397-08002B2CF9AE}" pid="72" name="MFClassifiedBySID">
    <vt:lpwstr>UxC4dwLulzfINJ8nQH+xvX5LNGipWa4BRSZhPgxsCvm42mrIC/DSDv0ggS+FjUN/2v1BBotkLlY5aAiEhoi6uVBodHUt4gcYDit8Jseftky8NLU/PnnQZYuT5MrXXZ6r</vt:lpwstr>
  </property>
  <property fmtid="{D5CDD505-2E9C-101B-9397-08002B2CF9AE}" pid="73" name="MFGRNItemId">
    <vt:lpwstr>GRN-c8bd5b74-20b4-45a9-9959-50e6fe2b3b5e</vt:lpwstr>
  </property>
  <property fmtid="{D5CDD505-2E9C-101B-9397-08002B2CF9AE}" pid="74" name="MFHash">
    <vt:lpwstr>q5nTvZI0kirPJupf3QSMJsrXGW+AKWobsBhQ5kCR/d8=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{5fdfc941-3fcf-4a5b-87be-4848800d39d0}</vt:lpwstr>
  </property>
  <property fmtid="{D5CDD505-2E9C-101B-9397-08002B2CF9AE}" pid="77" name="MFRefresh">
    <vt:lpwstr>False</vt:lpwstr>
  </property>
</Properties>
</file>