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10BD" w14:textId="1C1371A8" w:rsidR="002B3D77" w:rsidRPr="00BA1A52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 xml:space="preserve">Załącznik nr 1 </w:t>
      </w:r>
      <w:r w:rsidR="00407360">
        <w:rPr>
          <w:rFonts w:eastAsia="Cambria" w:cstheme="minorHAnsi"/>
          <w:sz w:val="24"/>
          <w:szCs w:val="24"/>
        </w:rPr>
        <w:t>do z</w:t>
      </w:r>
      <w:r w:rsidRPr="00BA1A52">
        <w:rPr>
          <w:rFonts w:eastAsia="Cambria" w:cstheme="minorHAnsi"/>
          <w:sz w:val="24"/>
          <w:szCs w:val="24"/>
        </w:rPr>
        <w:t>apytania ofertowego</w:t>
      </w:r>
      <w:r w:rsidR="00343AB7">
        <w:rPr>
          <w:rFonts w:eastAsia="Cambria" w:cstheme="minorHAnsi"/>
          <w:sz w:val="24"/>
          <w:szCs w:val="24"/>
        </w:rPr>
        <w:t xml:space="preserve"> (ogłoszenia)</w:t>
      </w:r>
      <w:r w:rsidRPr="00BA1A52">
        <w:rPr>
          <w:rFonts w:eastAsia="Cambria" w:cstheme="minorHAnsi"/>
          <w:sz w:val="24"/>
          <w:szCs w:val="24"/>
        </w:rPr>
        <w:br/>
      </w:r>
      <w:r w:rsidRPr="00BA1A52">
        <w:rPr>
          <w:rFonts w:eastAsia="Yu Gothic UI Semibold" w:cstheme="minorHAnsi"/>
          <w:sz w:val="24"/>
          <w:szCs w:val="24"/>
        </w:rPr>
        <w:t>nr 1201-IL</w:t>
      </w:r>
      <w:r w:rsidR="006C15FC">
        <w:rPr>
          <w:rFonts w:eastAsia="Yu Gothic UI Semibold" w:cstheme="minorHAnsi"/>
          <w:sz w:val="24"/>
          <w:szCs w:val="24"/>
        </w:rPr>
        <w:t>Z</w:t>
      </w:r>
      <w:r w:rsidRPr="00BA1A52">
        <w:rPr>
          <w:rFonts w:eastAsia="Yu Gothic UI Semibold" w:cstheme="minorHAnsi"/>
          <w:sz w:val="24"/>
          <w:szCs w:val="24"/>
        </w:rPr>
        <w:t>.261.</w:t>
      </w:r>
      <w:r w:rsidR="004F6DC4">
        <w:rPr>
          <w:rFonts w:eastAsia="Yu Gothic UI Semibold" w:cstheme="minorHAnsi"/>
          <w:sz w:val="24"/>
          <w:szCs w:val="24"/>
        </w:rPr>
        <w:t>6</w:t>
      </w:r>
      <w:r w:rsidRPr="00BA1A52">
        <w:rPr>
          <w:rFonts w:eastAsia="Yu Gothic UI Semibold" w:cstheme="minorHAnsi"/>
          <w:sz w:val="24"/>
          <w:szCs w:val="24"/>
        </w:rPr>
        <w:t>.202</w:t>
      </w:r>
      <w:r w:rsidR="004F6DC4">
        <w:rPr>
          <w:rFonts w:eastAsia="Yu Gothic UI Semibold" w:cstheme="minorHAnsi"/>
          <w:sz w:val="24"/>
          <w:szCs w:val="24"/>
        </w:rPr>
        <w:t>6</w:t>
      </w:r>
    </w:p>
    <w:p w14:paraId="7FE41F30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6D8D7071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661F9091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63F9EBB5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05D46137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3FA22205" w14:textId="77777777"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49FFE5A5" w14:textId="77777777"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14:paraId="7919BDE2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6B968A39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0941A81E" w14:textId="77777777" w:rsidR="00162A51" w:rsidRDefault="00162A51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8"/>
          <w:szCs w:val="24"/>
        </w:rPr>
      </w:pPr>
    </w:p>
    <w:p w14:paraId="36DB40AB" w14:textId="77777777" w:rsidR="002B3D77" w:rsidRPr="00DD529C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sz w:val="28"/>
          <w:szCs w:val="24"/>
        </w:rPr>
      </w:pPr>
      <w:r w:rsidRPr="00DD529C">
        <w:rPr>
          <w:rFonts w:eastAsia="Yu Gothic UI Semibold" w:cstheme="minorHAnsi"/>
          <w:b/>
          <w:bCs/>
          <w:sz w:val="28"/>
          <w:szCs w:val="24"/>
        </w:rPr>
        <w:t xml:space="preserve">FORMULARZ </w:t>
      </w:r>
      <w:r w:rsidR="002B3D77" w:rsidRPr="00DD529C">
        <w:rPr>
          <w:rFonts w:eastAsia="Yu Gothic UI Semibold" w:cstheme="minorHAnsi"/>
          <w:b/>
          <w:bCs/>
          <w:sz w:val="28"/>
          <w:szCs w:val="24"/>
        </w:rPr>
        <w:t>OFERTOWY</w:t>
      </w:r>
    </w:p>
    <w:p w14:paraId="144CBBB0" w14:textId="77777777" w:rsidR="00162A51" w:rsidRDefault="00162A51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EC90110" w14:textId="77777777" w:rsidR="00162A51" w:rsidRDefault="00162A51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603AB082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46924212" w14:textId="77777777" w:rsidR="002B3D77" w:rsidRPr="00BA1A52" w:rsidRDefault="00343AB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</w:r>
      <w:r w:rsidR="002B3D77"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73FD74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5D58C898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321454E6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 Numer </w:t>
      </w:r>
      <w:r w:rsidR="00343AB7">
        <w:rPr>
          <w:rFonts w:eastAsia="Yu Gothic UI Semibold" w:cstheme="minorHAnsi"/>
          <w:sz w:val="24"/>
          <w:szCs w:val="24"/>
        </w:rPr>
        <w:t>KRS (jeżeli dotyczy):</w:t>
      </w:r>
      <w:r w:rsidRPr="00BA1A52">
        <w:rPr>
          <w:rFonts w:eastAsia="Yu Gothic UI Semibold" w:cstheme="minorHAnsi"/>
          <w:sz w:val="24"/>
          <w:szCs w:val="24"/>
        </w:rPr>
        <w:t>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5109C1B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7E58575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1E1CE0EF" w14:textId="77777777" w:rsidR="002B3D77" w:rsidRPr="00DD529C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DD529C">
        <w:rPr>
          <w:rFonts w:eastAsia="Yu Gothic UI Semibold" w:cstheme="minorHAnsi"/>
          <w:sz w:val="24"/>
          <w:szCs w:val="24"/>
        </w:rPr>
        <w:t>Numer telefonu:</w:t>
      </w:r>
      <w:r w:rsidRPr="00DD529C">
        <w:rPr>
          <w:rFonts w:eastAsia="Yu Gothic UI Semibold" w:cstheme="minorHAnsi"/>
          <w:sz w:val="24"/>
          <w:szCs w:val="24"/>
        </w:rPr>
        <w:tab/>
      </w:r>
      <w:r w:rsidRPr="00DD529C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4EDE965" w14:textId="77777777" w:rsidR="002B3D77" w:rsidRPr="00DD529C" w:rsidRDefault="00BA1A52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8"/>
          <w:szCs w:val="24"/>
          <w:lang w:eastAsia="pl-PL"/>
        </w:rPr>
      </w:pPr>
      <w:r w:rsidRPr="00DD529C">
        <w:rPr>
          <w:rFonts w:eastAsia="Yu Gothic UI Semibold" w:cstheme="minorHAnsi"/>
          <w:sz w:val="28"/>
          <w:szCs w:val="24"/>
          <w:lang w:eastAsia="pl-PL"/>
        </w:rPr>
        <w:t>Oferuję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wykonanie </w:t>
      </w:r>
      <w:r w:rsidR="00672B9C" w:rsidRPr="00DD529C">
        <w:rPr>
          <w:rFonts w:eastAsia="Yu Gothic UI Semibold" w:cstheme="minorHAnsi"/>
          <w:sz w:val="28"/>
          <w:szCs w:val="24"/>
          <w:lang w:eastAsia="pl-PL"/>
        </w:rPr>
        <w:t>usług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objęt</w:t>
      </w:r>
      <w:r w:rsidR="00672B9C" w:rsidRPr="00DD529C">
        <w:rPr>
          <w:rFonts w:eastAsia="Yu Gothic UI Semibold" w:cstheme="minorHAnsi"/>
          <w:sz w:val="28"/>
          <w:szCs w:val="24"/>
          <w:lang w:eastAsia="pl-PL"/>
        </w:rPr>
        <w:t>ych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 xml:space="preserve"> zamówieniem, </w:t>
      </w:r>
      <w:r w:rsidR="007A6FA9" w:rsidRPr="00DD529C">
        <w:rPr>
          <w:rFonts w:eastAsia="Yu Gothic UI Semibold" w:cstheme="minorHAnsi"/>
          <w:sz w:val="28"/>
          <w:szCs w:val="24"/>
          <w:lang w:eastAsia="pl-PL"/>
        </w:rPr>
        <w:t>zgodnie z wymogami zawartymi</w:t>
      </w:r>
      <w:r w:rsidR="00343AB7" w:rsidRPr="00DD529C">
        <w:rPr>
          <w:rFonts w:eastAsia="Yu Gothic UI Semibold" w:cstheme="minorHAnsi"/>
          <w:sz w:val="28"/>
          <w:szCs w:val="24"/>
          <w:lang w:eastAsia="pl-PL"/>
        </w:rPr>
        <w:t xml:space="preserve"> </w:t>
      </w:r>
      <w:r w:rsidR="007A6FA9" w:rsidRPr="00DD529C">
        <w:rPr>
          <w:rFonts w:eastAsia="Yu Gothic UI Semibold" w:cstheme="minorHAnsi"/>
          <w:sz w:val="28"/>
          <w:szCs w:val="24"/>
          <w:lang w:eastAsia="pl-PL"/>
        </w:rPr>
        <w:t>w z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>ap</w:t>
      </w:r>
      <w:r w:rsidR="00D10909" w:rsidRPr="00DD529C">
        <w:rPr>
          <w:rFonts w:eastAsia="Yu Gothic UI Semibold" w:cstheme="minorHAnsi"/>
          <w:sz w:val="28"/>
          <w:szCs w:val="24"/>
          <w:lang w:eastAsia="pl-PL"/>
        </w:rPr>
        <w:t>ytaniu ofertowym</w:t>
      </w:r>
      <w:r w:rsidR="00343AB7" w:rsidRPr="00DD529C">
        <w:rPr>
          <w:rFonts w:eastAsia="Yu Gothic UI Semibold" w:cstheme="minorHAnsi"/>
          <w:sz w:val="28"/>
          <w:szCs w:val="24"/>
          <w:lang w:eastAsia="pl-PL"/>
        </w:rPr>
        <w:t xml:space="preserve"> (ogłoszeniu)</w:t>
      </w:r>
      <w:r w:rsidR="00004A2E" w:rsidRPr="00DD529C">
        <w:rPr>
          <w:rFonts w:eastAsia="Yu Gothic UI Semibold" w:cstheme="minorHAnsi"/>
          <w:sz w:val="28"/>
          <w:szCs w:val="24"/>
          <w:lang w:eastAsia="pl-PL"/>
        </w:rPr>
        <w:t>, za cenę</w:t>
      </w:r>
      <w:r w:rsidR="002B3D77" w:rsidRPr="00DD529C">
        <w:rPr>
          <w:rFonts w:eastAsia="Yu Gothic UI Semibold" w:cstheme="minorHAnsi"/>
          <w:sz w:val="28"/>
          <w:szCs w:val="24"/>
          <w:lang w:eastAsia="pl-PL"/>
        </w:rPr>
        <w:t>:</w:t>
      </w:r>
    </w:p>
    <w:p w14:paraId="7FD86FBB" w14:textId="3E53B8FE" w:rsidR="00162A51" w:rsidRPr="00162A51" w:rsidRDefault="00162A51" w:rsidP="00162A51">
      <w:pPr>
        <w:suppressAutoHyphens/>
        <w:autoSpaceDE w:val="0"/>
        <w:spacing w:after="80" w:line="276" w:lineRule="auto"/>
        <w:ind w:left="426"/>
        <w:jc w:val="both"/>
        <w:rPr>
          <w:rFonts w:eastAsia="Times New Roman" w:cstheme="minorHAnsi"/>
          <w:b/>
          <w:kern w:val="1"/>
          <w:sz w:val="28"/>
          <w:szCs w:val="24"/>
          <w:lang w:eastAsia="zh-CN"/>
        </w:rPr>
      </w:pPr>
    </w:p>
    <w:tbl>
      <w:tblPr>
        <w:tblStyle w:val="Tabela-Siatka1"/>
        <w:tblW w:w="8445" w:type="dxa"/>
        <w:jc w:val="center"/>
        <w:tblLook w:val="04A0" w:firstRow="1" w:lastRow="0" w:firstColumn="1" w:lastColumn="0" w:noHBand="0" w:noVBand="1"/>
      </w:tblPr>
      <w:tblGrid>
        <w:gridCol w:w="3163"/>
        <w:gridCol w:w="1738"/>
        <w:gridCol w:w="1843"/>
        <w:gridCol w:w="1701"/>
      </w:tblGrid>
      <w:tr w:rsidR="00162A51" w:rsidRPr="00162A51" w14:paraId="4B4CEB8E" w14:textId="77777777" w:rsidTr="00EF454E">
        <w:trPr>
          <w:trHeight w:val="340"/>
          <w:jc w:val="center"/>
        </w:trPr>
        <w:tc>
          <w:tcPr>
            <w:tcW w:w="3163" w:type="dxa"/>
            <w:vAlign w:val="center"/>
          </w:tcPr>
          <w:p w14:paraId="2D435730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Rodzaj odpadów</w:t>
            </w:r>
          </w:p>
        </w:tc>
        <w:tc>
          <w:tcPr>
            <w:tcW w:w="1738" w:type="dxa"/>
            <w:vAlign w:val="center"/>
          </w:tcPr>
          <w:p w14:paraId="0B74A8D4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Szacowana ilość odpadów przeznaczonych do zniszczenia [kg]</w:t>
            </w:r>
          </w:p>
        </w:tc>
        <w:tc>
          <w:tcPr>
            <w:tcW w:w="1843" w:type="dxa"/>
            <w:vAlign w:val="center"/>
          </w:tcPr>
          <w:p w14:paraId="157D7F12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 xml:space="preserve">Cena jednostkowa brutto za </w:t>
            </w:r>
            <w:r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odbiór i </w:t>
            </w: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zniszczenie 1 kg odpadów</w:t>
            </w:r>
          </w:p>
          <w:p w14:paraId="0A8095E8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[zł]</w:t>
            </w:r>
          </w:p>
        </w:tc>
        <w:tc>
          <w:tcPr>
            <w:tcW w:w="1701" w:type="dxa"/>
            <w:vAlign w:val="center"/>
          </w:tcPr>
          <w:p w14:paraId="020399E3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Cena brutto oferty [zł]</w:t>
            </w:r>
          </w:p>
          <w:p w14:paraId="5F333A35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(B x C)</w:t>
            </w:r>
          </w:p>
        </w:tc>
      </w:tr>
      <w:tr w:rsidR="00162A51" w:rsidRPr="00162A51" w14:paraId="6C2CFB85" w14:textId="77777777" w:rsidTr="00EF454E">
        <w:trPr>
          <w:trHeight w:val="340"/>
          <w:jc w:val="center"/>
        </w:trPr>
        <w:tc>
          <w:tcPr>
            <w:tcW w:w="3163" w:type="dxa"/>
            <w:vAlign w:val="center"/>
          </w:tcPr>
          <w:p w14:paraId="60F5916F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A</w:t>
            </w:r>
          </w:p>
        </w:tc>
        <w:tc>
          <w:tcPr>
            <w:tcW w:w="1738" w:type="dxa"/>
            <w:vAlign w:val="center"/>
          </w:tcPr>
          <w:p w14:paraId="47D929EA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B</w:t>
            </w:r>
          </w:p>
        </w:tc>
        <w:tc>
          <w:tcPr>
            <w:tcW w:w="1843" w:type="dxa"/>
            <w:vAlign w:val="center"/>
          </w:tcPr>
          <w:p w14:paraId="7129C0A2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C</w:t>
            </w:r>
          </w:p>
        </w:tc>
        <w:tc>
          <w:tcPr>
            <w:tcW w:w="1701" w:type="dxa"/>
            <w:vAlign w:val="center"/>
          </w:tcPr>
          <w:p w14:paraId="69D003C1" w14:textId="77777777" w:rsidR="00162A51" w:rsidRPr="00162A51" w:rsidRDefault="00162A51" w:rsidP="00162A51">
            <w:pPr>
              <w:widowControl w:val="0"/>
              <w:suppressLineNumbers/>
              <w:suppressAutoHyphens/>
              <w:spacing w:line="276" w:lineRule="auto"/>
              <w:jc w:val="center"/>
              <w:textAlignment w:val="baseline"/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</w:pPr>
            <w:r w:rsidRPr="00162A51">
              <w:rPr>
                <w:rFonts w:eastAsia="Lucida Sans Unicode" w:cstheme="minorHAnsi"/>
                <w:b/>
                <w:bCs/>
                <w:kern w:val="1"/>
                <w:lang w:eastAsia="hi-IN" w:bidi="hi-IN"/>
              </w:rPr>
              <w:t>D</w:t>
            </w:r>
          </w:p>
        </w:tc>
      </w:tr>
      <w:tr w:rsidR="00162A51" w:rsidRPr="00162A51" w14:paraId="20D2C9D5" w14:textId="77777777" w:rsidTr="00EF454E">
        <w:trPr>
          <w:trHeight w:val="510"/>
          <w:jc w:val="center"/>
        </w:trPr>
        <w:tc>
          <w:tcPr>
            <w:tcW w:w="3163" w:type="dxa"/>
            <w:vAlign w:val="center"/>
          </w:tcPr>
          <w:p w14:paraId="14BA198D" w14:textId="77777777" w:rsidR="00162A51" w:rsidRPr="00162A51" w:rsidRDefault="00162A51" w:rsidP="00162A51">
            <w:pPr>
              <w:spacing w:line="276" w:lineRule="auto"/>
              <w:ind w:left="317" w:right="-57" w:hanging="374"/>
              <w:rPr>
                <w:rFonts w:cstheme="minorHAnsi"/>
              </w:rPr>
            </w:pPr>
            <w:r w:rsidRPr="00162A51">
              <w:rPr>
                <w:rFonts w:cstheme="minorHAnsi"/>
              </w:rPr>
              <w:t>­</w:t>
            </w:r>
            <w:r w:rsidRPr="00162A51">
              <w:rPr>
                <w:rFonts w:cstheme="minorHAnsi"/>
              </w:rPr>
              <w:tab/>
              <w:t xml:space="preserve">uboczne produkty pochodzenia zwierzęcego kat. 1, 2 i 3 w rozumieniu Rozporządzenia Parlamentu Europejskiego i Rady (WE) nr 1069/2009 z dnia 21 października 2009 r. określającego przepisy sanitarne dotyczące produktów ubocznych pochodzenia zwierzęcego, nieprzeznaczonych do spożycia przez ludzi, i uchylającego </w:t>
            </w:r>
            <w:r w:rsidRPr="00162A51">
              <w:rPr>
                <w:rFonts w:cstheme="minorHAnsi"/>
              </w:rPr>
              <w:lastRenderedPageBreak/>
              <w:t>rozporządzenie (WE) nr 1774/2002 (rozporządzenie o produktach ubocznych pochodzenia zwierzęcego) (Dz. Urz. UE. L Nr 300, str. 1 ze zm.),</w:t>
            </w:r>
          </w:p>
          <w:p w14:paraId="4272EFFE" w14:textId="77777777" w:rsidR="00162A51" w:rsidRPr="00162A51" w:rsidRDefault="00162A51" w:rsidP="00162A51">
            <w:pPr>
              <w:spacing w:line="276" w:lineRule="auto"/>
              <w:ind w:left="317" w:right="-57" w:hanging="374"/>
              <w:rPr>
                <w:rFonts w:cstheme="minorHAnsi"/>
              </w:rPr>
            </w:pPr>
            <w:r w:rsidRPr="00162A51">
              <w:rPr>
                <w:rFonts w:cstheme="minorHAnsi"/>
              </w:rPr>
              <w:t>­</w:t>
            </w:r>
            <w:r w:rsidRPr="00162A51">
              <w:rPr>
                <w:rFonts w:cstheme="minorHAnsi"/>
              </w:rPr>
              <w:tab/>
              <w:t>rośliny i produkty pochodzenia roślinnego nie nadające się do spożycia i przetworzenia.</w:t>
            </w:r>
          </w:p>
        </w:tc>
        <w:tc>
          <w:tcPr>
            <w:tcW w:w="1738" w:type="dxa"/>
            <w:vAlign w:val="center"/>
          </w:tcPr>
          <w:p w14:paraId="4E6DBED6" w14:textId="77777777" w:rsidR="00162A51" w:rsidRPr="00162A51" w:rsidRDefault="00162A51" w:rsidP="00162A51">
            <w:pPr>
              <w:spacing w:line="276" w:lineRule="auto"/>
              <w:ind w:left="317" w:right="-57" w:hanging="374"/>
              <w:jc w:val="center"/>
              <w:rPr>
                <w:rFonts w:cstheme="minorHAnsi"/>
              </w:rPr>
            </w:pPr>
            <w:r w:rsidRPr="00162A51">
              <w:rPr>
                <w:rFonts w:cstheme="minorHAnsi"/>
              </w:rPr>
              <w:lastRenderedPageBreak/>
              <w:t>1 000</w:t>
            </w:r>
          </w:p>
        </w:tc>
        <w:tc>
          <w:tcPr>
            <w:tcW w:w="1843" w:type="dxa"/>
            <w:vAlign w:val="center"/>
          </w:tcPr>
          <w:p w14:paraId="633EF03B" w14:textId="77777777" w:rsidR="00162A51" w:rsidRPr="00162A51" w:rsidRDefault="00162A51" w:rsidP="00162A51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092F522" w14:textId="77777777" w:rsidR="00162A51" w:rsidRPr="00162A51" w:rsidRDefault="00162A51" w:rsidP="00162A51">
            <w:pPr>
              <w:tabs>
                <w:tab w:val="left" w:pos="0"/>
              </w:tabs>
              <w:spacing w:line="276" w:lineRule="auto"/>
              <w:ind w:left="-57" w:right="-57"/>
              <w:jc w:val="center"/>
              <w:rPr>
                <w:rFonts w:cstheme="minorHAnsi"/>
              </w:rPr>
            </w:pPr>
          </w:p>
        </w:tc>
      </w:tr>
    </w:tbl>
    <w:p w14:paraId="5195B7DC" w14:textId="77777777" w:rsidR="00162A51" w:rsidRPr="00162A51" w:rsidRDefault="00162A51" w:rsidP="00162A51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77BB6333" w14:textId="77777777" w:rsidR="00162A51" w:rsidRPr="00162A51" w:rsidRDefault="00162A51" w:rsidP="00162A51">
      <w:pPr>
        <w:suppressAutoHyphens/>
        <w:spacing w:after="0" w:line="240" w:lineRule="auto"/>
        <w:ind w:left="426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  <w:r w:rsidRPr="00162A51">
        <w:rPr>
          <w:rFonts w:eastAsia="Times New Roman" w:cstheme="minorHAnsi"/>
          <w:kern w:val="1"/>
          <w:sz w:val="24"/>
          <w:szCs w:val="24"/>
          <w:lang w:eastAsia="zh-CN"/>
        </w:rPr>
        <w:t>- w tym podatek VAT wg stawki …… %</w:t>
      </w:r>
    </w:p>
    <w:p w14:paraId="6AD98FD0" w14:textId="77777777" w:rsidR="00162A51" w:rsidRPr="00162A51" w:rsidRDefault="00162A51" w:rsidP="00162A51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40"/>
          <w:szCs w:val="16"/>
          <w:lang w:eastAsia="zh-CN"/>
        </w:rPr>
      </w:pPr>
    </w:p>
    <w:p w14:paraId="376F1B2B" w14:textId="77777777" w:rsidR="00162A51" w:rsidRPr="00162A51" w:rsidRDefault="00162A51" w:rsidP="00162A51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162A51">
        <w:rPr>
          <w:rFonts w:eastAsia="Times New Roman" w:cstheme="minorHAnsi"/>
          <w:kern w:val="1"/>
          <w:sz w:val="24"/>
          <w:szCs w:val="24"/>
          <w:lang w:eastAsia="zh-CN"/>
        </w:rPr>
        <w:t>Adres miejsca, w którym będą niszczone odpady: .............………………………………………..</w:t>
      </w:r>
    </w:p>
    <w:p w14:paraId="3C721D28" w14:textId="77777777" w:rsidR="00162A51" w:rsidRPr="00162A51" w:rsidRDefault="00162A51" w:rsidP="00162A51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00D56DE3" w14:textId="77777777" w:rsidR="00162A51" w:rsidRPr="00162A51" w:rsidRDefault="00162A51" w:rsidP="00162A51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162A51"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14:paraId="16E55597" w14:textId="77777777" w:rsidR="00162A51" w:rsidRPr="00162A51" w:rsidRDefault="00162A51" w:rsidP="00162A51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16"/>
          <w:szCs w:val="16"/>
          <w:lang w:eastAsia="zh-CN"/>
        </w:rPr>
      </w:pPr>
    </w:p>
    <w:p w14:paraId="77113734" w14:textId="77777777" w:rsidR="00162A51" w:rsidRPr="008E2E1A" w:rsidRDefault="00162A51" w:rsidP="008E2E1A">
      <w:pPr>
        <w:shd w:val="clear" w:color="auto" w:fill="FFFFFF"/>
        <w:tabs>
          <w:tab w:val="left" w:pos="426"/>
        </w:tabs>
        <w:suppressAutoHyphens/>
        <w:autoSpaceDE w:val="0"/>
        <w:spacing w:after="0" w:line="360" w:lineRule="auto"/>
        <w:jc w:val="both"/>
        <w:rPr>
          <w:rFonts w:ascii="Calibri" w:eastAsia="Times New Roman" w:hAnsi="Calibri" w:cs="Times New Roman"/>
          <w:b/>
          <w:kern w:val="1"/>
          <w:sz w:val="24"/>
          <w:szCs w:val="24"/>
          <w:lang w:eastAsia="zh-CN"/>
        </w:rPr>
      </w:pPr>
    </w:p>
    <w:p w14:paraId="6A7FB7D1" w14:textId="77777777" w:rsidR="008E2E1A" w:rsidRDefault="00FC3C68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  <w:r w:rsidRPr="00FC3C68">
        <w:rPr>
          <w:rFonts w:eastAsia="Cambria" w:cstheme="minorHAnsi"/>
          <w:b/>
          <w:sz w:val="24"/>
          <w:szCs w:val="24"/>
        </w:rPr>
        <w:t>UWAGA:</w:t>
      </w:r>
    </w:p>
    <w:p w14:paraId="40BBC124" w14:textId="1F70BC40" w:rsidR="002B3D77" w:rsidRPr="008E2E1A" w:rsidRDefault="006C15FC" w:rsidP="006C15FC">
      <w:pPr>
        <w:pStyle w:val="Akapitzlist"/>
        <w:spacing w:after="120" w:line="200" w:lineRule="atLeast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W</w:t>
      </w:r>
      <w:r w:rsidR="00FC3C68" w:rsidRPr="008E2E1A">
        <w:rPr>
          <w:rFonts w:eastAsia="Cambria" w:cstheme="minorHAnsi"/>
          <w:sz w:val="24"/>
          <w:szCs w:val="24"/>
        </w:rPr>
        <w:t>szystkie ceny należy określić z dokładnością do drugiego miejsca po przecinku</w:t>
      </w:r>
      <w:r w:rsidR="00343AB7">
        <w:rPr>
          <w:rFonts w:eastAsia="Cambria" w:cstheme="minorHAnsi"/>
          <w:sz w:val="24"/>
          <w:szCs w:val="24"/>
        </w:rPr>
        <w:t>,</w:t>
      </w:r>
      <w:r w:rsidR="00D81A76" w:rsidRPr="008E2E1A">
        <w:rPr>
          <w:rFonts w:eastAsia="Cambria" w:cstheme="minorHAnsi"/>
          <w:sz w:val="24"/>
          <w:szCs w:val="24"/>
        </w:rPr>
        <w:t xml:space="preserve"> </w:t>
      </w:r>
      <w:r w:rsidR="00FC3C68" w:rsidRPr="008E2E1A">
        <w:rPr>
          <w:rFonts w:eastAsia="Cambria" w:cstheme="minorHAnsi"/>
          <w:sz w:val="24"/>
          <w:szCs w:val="24"/>
        </w:rPr>
        <w:t>w</w:t>
      </w:r>
      <w:r w:rsidR="00D81A76" w:rsidRPr="008E2E1A">
        <w:rPr>
          <w:rFonts w:eastAsia="Cambria" w:cstheme="minorHAnsi"/>
          <w:sz w:val="24"/>
          <w:szCs w:val="24"/>
        </w:rPr>
        <w:t> </w:t>
      </w:r>
      <w:r w:rsidR="008E2E1A">
        <w:rPr>
          <w:rFonts w:eastAsia="Cambria" w:cstheme="minorHAnsi"/>
          <w:sz w:val="24"/>
          <w:szCs w:val="24"/>
        </w:rPr>
        <w:t>złotych</w:t>
      </w:r>
      <w:r>
        <w:rPr>
          <w:rFonts w:eastAsia="Cambria" w:cstheme="minorHAnsi"/>
          <w:sz w:val="24"/>
          <w:szCs w:val="24"/>
        </w:rPr>
        <w:t>.</w:t>
      </w:r>
    </w:p>
    <w:p w14:paraId="1456CA48" w14:textId="77777777" w:rsidR="007A6FA9" w:rsidRPr="00BA1A52" w:rsidRDefault="007A6FA9" w:rsidP="00BA1A52">
      <w:pPr>
        <w:spacing w:after="120" w:line="200" w:lineRule="atLeast"/>
        <w:rPr>
          <w:rFonts w:eastAsia="Cambria" w:cstheme="minorHAnsi"/>
          <w:sz w:val="24"/>
          <w:szCs w:val="24"/>
        </w:rPr>
      </w:pPr>
    </w:p>
    <w:p w14:paraId="609AE4E0" w14:textId="77777777"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14:paraId="314B5279" w14:textId="77777777" w:rsidR="00771689" w:rsidRPr="00771689" w:rsidRDefault="0018460B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76CDD">
        <w:rPr>
          <w:rFonts w:eastAsia="Cambria" w:cstheme="minorHAnsi"/>
          <w:sz w:val="24"/>
          <w:szCs w:val="24"/>
        </w:rPr>
        <w:t>wzoru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>– załącznik nr 2 do zapytania ofertowego</w:t>
      </w:r>
      <w:r w:rsidR="003F21B7">
        <w:rPr>
          <w:rFonts w:eastAsia="Yu Gothic UI Semibold" w:cstheme="minorHAnsi"/>
          <w:sz w:val="24"/>
          <w:szCs w:val="24"/>
        </w:rPr>
        <w:t>.</w:t>
      </w:r>
    </w:p>
    <w:p w14:paraId="31A7B16B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 w:rsidR="003F21B7">
        <w:rPr>
          <w:rFonts w:eastAsia="Times New Roman" w:cstheme="minorHAnsi"/>
          <w:sz w:val="24"/>
          <w:szCs w:val="24"/>
          <w:lang w:eastAsia="zh-CN"/>
        </w:rPr>
        <w:t>.</w:t>
      </w:r>
    </w:p>
    <w:p w14:paraId="094E17F6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14:paraId="13F9F3CA" w14:textId="77777777"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r w:rsidR="00343AB7">
        <w:rPr>
          <w:rFonts w:eastAsia="Yu Gothic UI Semibold" w:cstheme="minorHAnsi"/>
          <w:sz w:val="24"/>
          <w:szCs w:val="24"/>
          <w:lang w:val="en-GB"/>
        </w:rPr>
        <w:t>e-mail:</w:t>
      </w:r>
      <w:r w:rsidRPr="00BA1A52">
        <w:rPr>
          <w:rFonts w:eastAsia="Yu Gothic UI Semibold" w:cstheme="minorHAnsi"/>
          <w:sz w:val="24"/>
          <w:szCs w:val="24"/>
          <w:lang w:val="en-GB"/>
        </w:rPr>
        <w:t xml:space="preserve"> </w:t>
      </w:r>
      <w:r w:rsidR="00343AB7">
        <w:rPr>
          <w:rFonts w:eastAsia="Yu Gothic UI Semibold" w:cstheme="minorHAnsi"/>
          <w:sz w:val="24"/>
          <w:szCs w:val="24"/>
          <w:lang w:val="en-GB"/>
        </w:rPr>
        <w:t>……..</w:t>
      </w: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</w:t>
      </w:r>
      <w:r w:rsidR="003F21B7">
        <w:rPr>
          <w:rFonts w:eastAsia="Yu Gothic UI Semibold" w:cstheme="minorHAnsi"/>
          <w:sz w:val="24"/>
          <w:szCs w:val="24"/>
          <w:lang w:val="en-GB"/>
        </w:rPr>
        <w:t>.</w:t>
      </w:r>
    </w:p>
    <w:p w14:paraId="770A416E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>ch w</w:t>
      </w:r>
      <w:r w:rsidR="00276CDD">
        <w:rPr>
          <w:rFonts w:eastAsia="Yu Gothic UI Semibold" w:cstheme="minorHAnsi"/>
          <w:sz w:val="24"/>
          <w:szCs w:val="24"/>
        </w:rPr>
        <w:t>e</w:t>
      </w:r>
      <w:r w:rsidR="00DF1749" w:rsidRPr="00BA1A52">
        <w:rPr>
          <w:rFonts w:eastAsia="Yu Gothic UI Semibold" w:cstheme="minorHAnsi"/>
          <w:sz w:val="24"/>
          <w:szCs w:val="24"/>
        </w:rPr>
        <w:t xml:space="preserve"> </w:t>
      </w:r>
      <w:r w:rsidR="00276CDD">
        <w:rPr>
          <w:rFonts w:eastAsia="Yu Gothic UI Semibold" w:cstheme="minorHAnsi"/>
          <w:sz w:val="24"/>
          <w:szCs w:val="24"/>
        </w:rPr>
        <w:t>wzorze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 w:rsidRPr="00343AB7">
        <w:rPr>
          <w:rFonts w:eastAsia="Yu Gothic UI Semibold" w:cstheme="minorHAnsi"/>
          <w:b/>
          <w:sz w:val="24"/>
          <w:szCs w:val="24"/>
        </w:rPr>
        <w:t>z</w:t>
      </w:r>
      <w:r w:rsidR="002B3D77" w:rsidRPr="00343AB7">
        <w:rPr>
          <w:rFonts w:eastAsia="Yu Gothic UI Semibold" w:cstheme="minorHAnsi"/>
          <w:b/>
          <w:sz w:val="24"/>
          <w:szCs w:val="24"/>
        </w:rPr>
        <w:t>ałącznik nr 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C2E87">
        <w:rPr>
          <w:rFonts w:eastAsia="Yu Gothic UI Semibold" w:cstheme="minorHAnsi"/>
          <w:sz w:val="24"/>
          <w:szCs w:val="24"/>
        </w:rPr>
        <w:t>z</w:t>
      </w:r>
      <w:r w:rsidR="003F21B7">
        <w:rPr>
          <w:rFonts w:eastAsia="Yu Gothic UI Semibold" w:cstheme="minorHAnsi"/>
          <w:sz w:val="24"/>
          <w:szCs w:val="24"/>
        </w:rPr>
        <w:t>apytania ofertowego.</w:t>
      </w:r>
    </w:p>
    <w:p w14:paraId="5F7D09E0" w14:textId="77777777"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016B25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w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B23E88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(t.j. Dz. U. z 2023 r., poz. 129 ze zm.)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5AF0CC63" w14:textId="77777777" w:rsidR="008D3594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art. 7</w:t>
      </w:r>
      <w:r w:rsidR="008D3594" w:rsidRPr="008D3594">
        <w:rPr>
          <w:rFonts w:eastAsia="Lato" w:cstheme="minorHAnsi"/>
          <w:i/>
          <w:sz w:val="20"/>
          <w:szCs w:val="20"/>
        </w:rPr>
        <w:t xml:space="preserve"> ww. ustawy</w:t>
      </w:r>
    </w:p>
    <w:p w14:paraId="62DDCF06" w14:textId="77777777" w:rsidR="0037686D" w:rsidRPr="008D3594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ust. 1</w:t>
      </w:r>
    </w:p>
    <w:p w14:paraId="725C09F2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4FF670EA" w14:textId="77777777"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3C569F58" w14:textId="77777777" w:rsidR="0037686D" w:rsidRPr="0037686D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    </w:t>
      </w:r>
      <w:r w:rsidR="008D3594" w:rsidRPr="008D3594">
        <w:rPr>
          <w:rFonts w:eastAsia="Lato" w:cstheme="minorHAnsi"/>
          <w:i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(Dz.U. z </w:t>
      </w:r>
      <w:r w:rsidR="008D3594" w:rsidRPr="008D3594">
        <w:rPr>
          <w:rFonts w:eastAsia="Lato" w:cstheme="minorHAnsi"/>
          <w:i/>
          <w:sz w:val="20"/>
          <w:szCs w:val="20"/>
        </w:rPr>
        <w:lastRenderedPageBreak/>
        <w:t>2022r. </w:t>
      </w:r>
      <w:hyperlink r:id="rId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593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655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835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2180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osoba wymieniona w wykazach określonych w rozporządzeniu </w:t>
      </w:r>
      <w:hyperlink r:id="rId1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13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4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Pr="008D3594">
        <w:rPr>
          <w:rFonts w:eastAsia="Lato" w:cstheme="minorHAnsi"/>
          <w:i/>
          <w:sz w:val="20"/>
          <w:szCs w:val="20"/>
        </w:rPr>
        <w:t>;</w:t>
      </w:r>
    </w:p>
    <w:p w14:paraId="622BC0BE" w14:textId="77777777" w:rsidR="00D81A76" w:rsidRDefault="0037686D" w:rsidP="008D3594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3)     </w:t>
      </w:r>
      <w:r w:rsidR="008D3594" w:rsidRPr="008D3594">
        <w:rPr>
          <w:rFonts w:eastAsia="Lato" w:cstheme="minorHAnsi"/>
          <w:i/>
          <w:sz w:val="20"/>
          <w:szCs w:val="20"/>
        </w:rPr>
        <w:t>wykonawcę oraz uczestnika konkursu, którego jednostką dominującą w rozumieniu </w:t>
      </w:r>
      <w:hyperlink r:id="rId15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3 ust. 1 pkt 37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ustawy z dnia 29 września 1994 r. o rachunkowości (Dz.U. z 2021 r. </w:t>
      </w:r>
      <w:hyperlink r:id="rId16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217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, </w:t>
      </w:r>
      <w:hyperlink r:id="rId17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2105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 </w:t>
      </w:r>
      <w:hyperlink r:id="rId18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oraz z 2022 r. </w:t>
      </w:r>
      <w:hyperlink r:id="rId19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1488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) jest podmiot wymieniony w wykazach określonych w rozporządzeniu </w:t>
      </w:r>
      <w:hyperlink r:id="rId20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i rozporządzeniu </w:t>
      </w:r>
      <w:hyperlink r:id="rId21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="008D3594" w:rsidRPr="008D3594">
        <w:rPr>
          <w:rFonts w:eastAsia="Lato" w:cstheme="minorHAnsi"/>
          <w:i/>
          <w:sz w:val="20"/>
          <w:szCs w:val="20"/>
        </w:rPr>
        <w:t>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22" w:history="1">
        <w:r w:rsidR="008D3594"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="003F21B7" w:rsidRPr="008D3594">
        <w:rPr>
          <w:rFonts w:eastAsia="Lato" w:cstheme="minorHAnsi"/>
          <w:i/>
          <w:sz w:val="20"/>
          <w:szCs w:val="20"/>
        </w:rPr>
        <w:t>.</w:t>
      </w:r>
    </w:p>
    <w:p w14:paraId="438E27B1" w14:textId="77777777" w:rsidR="008D3594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ust. 9</w:t>
      </w:r>
    </w:p>
    <w:p w14:paraId="3F959601" w14:textId="77777777" w:rsidR="008D3594" w:rsidRPr="00D81A76" w:rsidRDefault="008D3594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P</w:t>
      </w:r>
      <w:r w:rsidRPr="008D3594">
        <w:rPr>
          <w:rFonts w:eastAsia="Lato" w:cstheme="minorHAnsi"/>
          <w:i/>
          <w:sz w:val="20"/>
          <w:szCs w:val="20"/>
        </w:rPr>
        <w:t>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</w:t>
      </w:r>
      <w:r>
        <w:rPr>
          <w:rFonts w:eastAsia="Lato" w:cstheme="minorHAnsi"/>
          <w:i/>
          <w:sz w:val="20"/>
          <w:szCs w:val="20"/>
        </w:rPr>
        <w:t>.</w:t>
      </w:r>
    </w:p>
    <w:p w14:paraId="68A882FF" w14:textId="77777777" w:rsidR="00D81A76" w:rsidRPr="00162A51" w:rsidRDefault="00D81A76" w:rsidP="00D81A7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14"/>
          <w:szCs w:val="24"/>
          <w:lang w:eastAsia="zh-CN"/>
        </w:rPr>
      </w:pPr>
    </w:p>
    <w:p w14:paraId="23B65A4A" w14:textId="77777777"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25B280B5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4C005F98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45601AC4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12EFB529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1105A536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209FCEC1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r w:rsidR="002B3D77" w:rsidRPr="00771689">
        <w:rPr>
          <w:rFonts w:eastAsia="Yu Gothic UI Semibold" w:cstheme="minorHAnsi"/>
          <w:i/>
        </w:rPr>
        <w:t xml:space="preserve">ych </w:t>
      </w:r>
    </w:p>
    <w:p w14:paraId="2DCB7631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7181F27D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2140AA8F" w14:textId="77777777" w:rsidR="00BC4BA2" w:rsidRPr="00343AB7" w:rsidRDefault="002B3D77" w:rsidP="00343AB7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sectPr w:rsidR="00BC4BA2" w:rsidRPr="00343AB7" w:rsidSect="00D8094D">
      <w:footerReference w:type="default" r:id="rId23"/>
      <w:footerReference w:type="first" r:id="rId24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CBCD" w14:textId="77777777" w:rsidR="00747933" w:rsidRDefault="00747933" w:rsidP="002B3D77">
      <w:pPr>
        <w:spacing w:after="0" w:line="240" w:lineRule="auto"/>
      </w:pPr>
      <w:r>
        <w:separator/>
      </w:r>
    </w:p>
  </w:endnote>
  <w:endnote w:type="continuationSeparator" w:id="0">
    <w:p w14:paraId="78F4EDF7" w14:textId="77777777" w:rsidR="00747933" w:rsidRDefault="00747933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FE1D" w14:textId="77777777" w:rsidR="00BC4BA2" w:rsidRPr="000A1638" w:rsidRDefault="00DF1749" w:rsidP="00BF0007">
    <w:pPr>
      <w:pStyle w:val="Stopka"/>
      <w:jc w:val="right"/>
      <w:rPr>
        <w:rFonts w:cstheme="minorHAnsi"/>
        <w:color w:val="7F7F7F"/>
        <w:sz w:val="20"/>
        <w:szCs w:val="20"/>
      </w:rPr>
    </w:pPr>
    <w:r w:rsidRPr="000A1638">
      <w:rPr>
        <w:rFonts w:cstheme="minorHAnsi"/>
        <w:color w:val="7F7F7F"/>
        <w:sz w:val="20"/>
        <w:szCs w:val="20"/>
      </w:rPr>
      <w:fldChar w:fldCharType="begin"/>
    </w:r>
    <w:r w:rsidRPr="000A1638">
      <w:rPr>
        <w:rFonts w:cstheme="minorHAnsi"/>
        <w:color w:val="7F7F7F"/>
        <w:sz w:val="20"/>
        <w:szCs w:val="20"/>
      </w:rPr>
      <w:instrText xml:space="preserve"> PAGE   \* MERGEFORMAT </w:instrText>
    </w:r>
    <w:r w:rsidRPr="000A1638">
      <w:rPr>
        <w:rFonts w:cstheme="minorHAnsi"/>
        <w:color w:val="7F7F7F"/>
        <w:sz w:val="20"/>
        <w:szCs w:val="20"/>
      </w:rPr>
      <w:fldChar w:fldCharType="separate"/>
    </w:r>
    <w:r w:rsidR="00D80404">
      <w:rPr>
        <w:rFonts w:cstheme="minorHAnsi"/>
        <w:noProof/>
        <w:color w:val="7F7F7F"/>
        <w:sz w:val="20"/>
        <w:szCs w:val="20"/>
      </w:rPr>
      <w:t>3</w:t>
    </w:r>
    <w:r w:rsidRPr="000A1638">
      <w:rPr>
        <w:rFonts w:cstheme="minorHAnsi"/>
        <w:color w:val="7F7F7F"/>
        <w:sz w:val="20"/>
        <w:szCs w:val="20"/>
      </w:rPr>
      <w:fldChar w:fldCharType="end"/>
    </w:r>
  </w:p>
  <w:p w14:paraId="5D4069FD" w14:textId="77777777" w:rsidR="00BC4BA2" w:rsidRPr="006C13FF" w:rsidRDefault="00BC4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53E" w14:textId="77777777" w:rsidR="00BC4BA2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FB7D7" wp14:editId="633CAC1D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B97F" w14:textId="77777777" w:rsidR="00BC4BA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6B19EF09" w14:textId="77777777" w:rsidR="00BC4BA2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BAF2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n1sAIAAKoFAAAOAAAAZHJzL2Uyb0RvYy54bWysVNuOmzAQfa/Uf7D8zgIJYQN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" filled="f" stroked="f">
              <v:textbox inset="0,0,0,0">
                <w:txbxContent>
                  <w:p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A3BBDD" wp14:editId="096AD34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2B184" w14:textId="77777777" w:rsidR="00BC4BA2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AA2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PXsgIAALE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" filled="f" stroked="f">
              <v:textbox inset="0,0,0,0">
                <w:txbxContent>
                  <w:p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7CA91" wp14:editId="116307FA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8404" w14:textId="77777777" w:rsidR="00747933" w:rsidRDefault="00747933" w:rsidP="002B3D77">
      <w:pPr>
        <w:spacing w:after="0" w:line="240" w:lineRule="auto"/>
      </w:pPr>
      <w:r>
        <w:separator/>
      </w:r>
    </w:p>
  </w:footnote>
  <w:footnote w:type="continuationSeparator" w:id="0">
    <w:p w14:paraId="1372F67D" w14:textId="77777777" w:rsidR="00747933" w:rsidRDefault="00747933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3274C2"/>
    <w:multiLevelType w:val="hybridMultilevel"/>
    <w:tmpl w:val="FD1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6093F"/>
    <w:multiLevelType w:val="multilevel"/>
    <w:tmpl w:val="4DC4D4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883659">
    <w:abstractNumId w:val="0"/>
  </w:num>
  <w:num w:numId="2" w16cid:durableId="85155615">
    <w:abstractNumId w:val="3"/>
  </w:num>
  <w:num w:numId="3" w16cid:durableId="136996153">
    <w:abstractNumId w:val="1"/>
  </w:num>
  <w:num w:numId="4" w16cid:durableId="633951392">
    <w:abstractNumId w:val="2"/>
  </w:num>
  <w:num w:numId="5" w16cid:durableId="1242179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7"/>
    <w:rsid w:val="00004A2E"/>
    <w:rsid w:val="00016B25"/>
    <w:rsid w:val="00060F7F"/>
    <w:rsid w:val="000A04A4"/>
    <w:rsid w:val="000A1638"/>
    <w:rsid w:val="000C2E87"/>
    <w:rsid w:val="0012492A"/>
    <w:rsid w:val="00144576"/>
    <w:rsid w:val="00162A51"/>
    <w:rsid w:val="0017567C"/>
    <w:rsid w:val="0018460B"/>
    <w:rsid w:val="001E17FB"/>
    <w:rsid w:val="00203F16"/>
    <w:rsid w:val="00276CDD"/>
    <w:rsid w:val="002B3D77"/>
    <w:rsid w:val="002C4992"/>
    <w:rsid w:val="002F7312"/>
    <w:rsid w:val="003318AD"/>
    <w:rsid w:val="00335370"/>
    <w:rsid w:val="00343AB7"/>
    <w:rsid w:val="00352749"/>
    <w:rsid w:val="00362469"/>
    <w:rsid w:val="0037686D"/>
    <w:rsid w:val="003F21B7"/>
    <w:rsid w:val="00407360"/>
    <w:rsid w:val="004F6DC4"/>
    <w:rsid w:val="00517C50"/>
    <w:rsid w:val="00523CBE"/>
    <w:rsid w:val="00545A64"/>
    <w:rsid w:val="005532C7"/>
    <w:rsid w:val="00564725"/>
    <w:rsid w:val="00621493"/>
    <w:rsid w:val="0064439F"/>
    <w:rsid w:val="00667764"/>
    <w:rsid w:val="00672B9C"/>
    <w:rsid w:val="006A7610"/>
    <w:rsid w:val="006C15FC"/>
    <w:rsid w:val="006F5E05"/>
    <w:rsid w:val="00747933"/>
    <w:rsid w:val="00770CF6"/>
    <w:rsid w:val="00771689"/>
    <w:rsid w:val="007935DE"/>
    <w:rsid w:val="007A6FA9"/>
    <w:rsid w:val="007F705D"/>
    <w:rsid w:val="008111B7"/>
    <w:rsid w:val="00882BD5"/>
    <w:rsid w:val="008B3ED2"/>
    <w:rsid w:val="008D3594"/>
    <w:rsid w:val="008E2E1A"/>
    <w:rsid w:val="009155A4"/>
    <w:rsid w:val="009F4FA4"/>
    <w:rsid w:val="00B23E88"/>
    <w:rsid w:val="00BA1A52"/>
    <w:rsid w:val="00BC4BA2"/>
    <w:rsid w:val="00C4753A"/>
    <w:rsid w:val="00D0113A"/>
    <w:rsid w:val="00D10909"/>
    <w:rsid w:val="00D362A4"/>
    <w:rsid w:val="00D444EB"/>
    <w:rsid w:val="00D80404"/>
    <w:rsid w:val="00D81A76"/>
    <w:rsid w:val="00DD529C"/>
    <w:rsid w:val="00DF1749"/>
    <w:rsid w:val="00E15B69"/>
    <w:rsid w:val="00E51B38"/>
    <w:rsid w:val="00ED01B7"/>
    <w:rsid w:val="00F62076"/>
    <w:rsid w:val="00F72A72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92BDA"/>
  <w15:chartTrackingRefBased/>
  <w15:docId w15:val="{AC5EF5BD-AB60-4832-8D58-63662565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8E2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B7"/>
  </w:style>
  <w:style w:type="character" w:styleId="Hipercze">
    <w:name w:val="Hyperlink"/>
    <w:basedOn w:val="Domylnaczcionkaakapitu"/>
    <w:uiPriority w:val="99"/>
    <w:unhideWhenUsed/>
    <w:rsid w:val="008D359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62A51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jthaztmltqmfyc4nrvgu3dgobtg4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hyperlink" Target="https://sip.legalis.pl/document-view.seam?documentId=mfrxilrtg4ytmobxgiydeltqmfyc4nrrge2tonjtg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shaydomrqgiydoltqmfyc4mrxgiydimbyhe" TargetMode="External"/><Relationship Id="rId7" Type="http://schemas.openxmlformats.org/officeDocument/2006/relationships/hyperlink" Target="https://sip.legalis.pl/document-view.seam?documentId=mfrxilrtg4ytomzug44toltqmfyc4nrsg44donbsgi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hyperlink" Target="https://sip.legalis.pl/document-view.seam?documentId=mfrxilrtg4ytmobxgiydcltqmfyc4nrrge2tmobzg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qnbwgy4teltqmfyc4nrwgy2damzuga" TargetMode="External"/><Relationship Id="rId20" Type="http://schemas.openxmlformats.org/officeDocument/2006/relationships/hyperlink" Target="https://sip.legalis.pl/document-view.seam?documentId=mfrxilrxgazdgmjrhazc44dboaxdcmjwgm2tgmj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qmbwheydoltqmfyc4nrvgmztonbyh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qnbwgy4teltqmfyc4nrwgy2danbqg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qmbwgq3dkltqmfyc4nrvgmzdonzzga" TargetMode="External"/><Relationship Id="rId19" Type="http://schemas.openxmlformats.org/officeDocument/2006/relationships/hyperlink" Target="https://sip.legalis.pl/document-view.seam?documentId=mfrxilrtg4ytonzyguytcltqmfyc4nrugqydeojw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qnbxgeytiltqmfyc4nrwgy3dcmjxgu" TargetMode="External"/><Relationship Id="rId14" Type="http://schemas.openxmlformats.org/officeDocument/2006/relationships/hyperlink" Target="https://sip.legalis.pl/document-view.seam?documentId=mfrxilrtg4ytqnbxgeytiltqmfyc4nrwgy3dcmjyga" TargetMode="External"/><Relationship Id="rId22" Type="http://schemas.openxmlformats.org/officeDocument/2006/relationships/hyperlink" Target="https://sip.legalis.pl/document-view.seam?documentId=mfrxilrtg4ytqnbxgeytiltqmfyc4nrwgy3dcmjy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Put Małgorzata</cp:lastModifiedBy>
  <cp:revision>4</cp:revision>
  <dcterms:created xsi:type="dcterms:W3CDTF">2023-03-17T05:53:00Z</dcterms:created>
  <dcterms:modified xsi:type="dcterms:W3CDTF">2026-02-19T12:01:00Z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2022-11-15T13:31:26.9144960+01:00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GRN-feee771c-a53a-49ec-a7da-e37b1373ca28</vt:lpwstr>
  </property>
  <property fmtid="{D5CDD505-2E9C-101B-9397-08002B2CF9AE}" pid="7" name="MFHash">
    <vt:lpwstr>p/ah7zP0xpDU7D1EKwXNwCl4I2t8urjFgaaMPbFYe7w=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