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8DA9" w14:textId="1B879091" w:rsidR="00FE2992" w:rsidRPr="00FB3D04" w:rsidRDefault="00C22D75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FB3D04">
        <w:rPr>
          <w:rFonts w:asciiTheme="minorHAnsi" w:hAnsiTheme="minorHAnsi" w:cstheme="minorHAnsi"/>
          <w:b/>
          <w:szCs w:val="24"/>
        </w:rPr>
        <w:t xml:space="preserve">Załącznik nr </w:t>
      </w:r>
      <w:r w:rsidR="006F4C2B">
        <w:rPr>
          <w:rFonts w:asciiTheme="minorHAnsi" w:hAnsiTheme="minorHAnsi" w:cstheme="minorHAnsi"/>
          <w:b/>
          <w:szCs w:val="24"/>
        </w:rPr>
        <w:t>4</w:t>
      </w:r>
      <w:r w:rsidR="009D2FA3" w:rsidRPr="00FB3D04">
        <w:rPr>
          <w:rFonts w:asciiTheme="minorHAnsi" w:hAnsiTheme="minorHAnsi" w:cstheme="minorHAnsi"/>
          <w:b/>
          <w:szCs w:val="24"/>
        </w:rPr>
        <w:t xml:space="preserve"> </w:t>
      </w:r>
      <w:r w:rsidR="00FE2992" w:rsidRPr="00FB3D04">
        <w:rPr>
          <w:rFonts w:asciiTheme="minorHAnsi" w:hAnsiTheme="minorHAnsi" w:cstheme="minorHAnsi"/>
          <w:b/>
          <w:szCs w:val="24"/>
        </w:rPr>
        <w:t xml:space="preserve">do </w:t>
      </w:r>
      <w:r w:rsidR="00CD073D">
        <w:rPr>
          <w:rFonts w:asciiTheme="minorHAnsi" w:hAnsiTheme="minorHAnsi" w:cstheme="minorHAnsi"/>
          <w:b/>
          <w:szCs w:val="24"/>
        </w:rPr>
        <w:t>U</w:t>
      </w:r>
      <w:r w:rsidRPr="00FB3D04">
        <w:rPr>
          <w:rFonts w:asciiTheme="minorHAnsi" w:hAnsiTheme="minorHAnsi" w:cstheme="minorHAnsi"/>
          <w:b/>
          <w:szCs w:val="24"/>
        </w:rPr>
        <w:t>mowy</w:t>
      </w:r>
      <w:r w:rsidR="00CC181E">
        <w:rPr>
          <w:rFonts w:asciiTheme="minorHAnsi" w:hAnsiTheme="minorHAnsi" w:cstheme="minorHAnsi"/>
          <w:b/>
          <w:szCs w:val="24"/>
        </w:rPr>
        <w:t xml:space="preserve"> nr 1201-IL</w:t>
      </w:r>
      <w:r w:rsidR="00540F3D">
        <w:rPr>
          <w:rFonts w:asciiTheme="minorHAnsi" w:hAnsiTheme="minorHAnsi" w:cstheme="minorHAnsi"/>
          <w:b/>
          <w:szCs w:val="24"/>
        </w:rPr>
        <w:t>Z</w:t>
      </w:r>
      <w:r w:rsidR="005D21E7">
        <w:rPr>
          <w:rFonts w:asciiTheme="minorHAnsi" w:hAnsiTheme="minorHAnsi" w:cstheme="minorHAnsi"/>
          <w:b/>
          <w:szCs w:val="24"/>
        </w:rPr>
        <w:t>.023</w:t>
      </w:r>
      <w:r w:rsidR="00143A5A">
        <w:rPr>
          <w:rFonts w:asciiTheme="minorHAnsi" w:hAnsiTheme="minorHAnsi" w:cstheme="minorHAnsi"/>
          <w:b/>
          <w:szCs w:val="24"/>
        </w:rPr>
        <w:t>………….</w:t>
      </w:r>
      <w:r w:rsidR="001C7274">
        <w:rPr>
          <w:rFonts w:asciiTheme="minorHAnsi" w:hAnsiTheme="minorHAnsi" w:cstheme="minorHAnsi"/>
          <w:b/>
          <w:szCs w:val="24"/>
        </w:rPr>
        <w:t>.</w:t>
      </w:r>
      <w:r w:rsidR="00131837">
        <w:rPr>
          <w:rFonts w:asciiTheme="minorHAnsi" w:hAnsiTheme="minorHAnsi" w:cstheme="minorHAnsi"/>
          <w:b/>
          <w:szCs w:val="24"/>
        </w:rPr>
        <w:t>202</w:t>
      </w:r>
      <w:r w:rsidR="00971B67">
        <w:rPr>
          <w:rFonts w:asciiTheme="minorHAnsi" w:hAnsiTheme="minorHAnsi" w:cstheme="minorHAnsi"/>
          <w:b/>
          <w:szCs w:val="24"/>
        </w:rPr>
        <w:t>5</w:t>
      </w:r>
    </w:p>
    <w:p w14:paraId="316E663C" w14:textId="77777777" w:rsidR="00F37005" w:rsidRPr="00FB3D04" w:rsidRDefault="00F37005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Cs w:val="24"/>
        </w:rPr>
      </w:pPr>
    </w:p>
    <w:p w14:paraId="7354DD77" w14:textId="77777777" w:rsidR="00FE2992" w:rsidRPr="00FB3D04" w:rsidRDefault="00FE2992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b/>
          <w:szCs w:val="24"/>
        </w:rPr>
      </w:pPr>
    </w:p>
    <w:p w14:paraId="19C11DFC" w14:textId="77777777" w:rsidR="00FE2992" w:rsidRPr="00FB3D04" w:rsidRDefault="00FE2992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FB3D04">
        <w:rPr>
          <w:rFonts w:asciiTheme="minorHAnsi" w:hAnsiTheme="minorHAnsi" w:cstheme="minorHAnsi"/>
          <w:b/>
          <w:szCs w:val="24"/>
        </w:rPr>
        <w:t>Nazwa i adres Wykonawcy</w:t>
      </w:r>
      <w:r w:rsidR="00323D3E" w:rsidRPr="00FB3D04">
        <w:rPr>
          <w:rFonts w:asciiTheme="minorHAnsi" w:hAnsiTheme="minorHAnsi" w:cstheme="minorHAnsi"/>
          <w:b/>
          <w:szCs w:val="24"/>
        </w:rPr>
        <w:t>:</w:t>
      </w:r>
    </w:p>
    <w:p w14:paraId="23241462" w14:textId="674ED309" w:rsidR="00323D3E" w:rsidRDefault="007355F6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……………………………………………</w:t>
      </w:r>
    </w:p>
    <w:p w14:paraId="4A0E0C76" w14:textId="77777777" w:rsidR="007355F6" w:rsidRPr="00FB3D04" w:rsidRDefault="007355F6" w:rsidP="007355F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……………………………………………</w:t>
      </w:r>
    </w:p>
    <w:p w14:paraId="1800D5E0" w14:textId="77777777" w:rsidR="007355F6" w:rsidRPr="00FB3D04" w:rsidRDefault="007355F6" w:rsidP="007355F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……………………………………………</w:t>
      </w:r>
    </w:p>
    <w:p w14:paraId="5602F216" w14:textId="77777777" w:rsidR="007355F6" w:rsidRPr="00FB3D04" w:rsidRDefault="007355F6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</w:p>
    <w:p w14:paraId="3A2ECB91" w14:textId="77777777" w:rsidR="00C22D75" w:rsidRPr="00FB3D04" w:rsidRDefault="00C22D75" w:rsidP="00FE299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Cs w:val="24"/>
        </w:rPr>
      </w:pPr>
      <w:r w:rsidRPr="00FB3D04">
        <w:rPr>
          <w:rFonts w:asciiTheme="minorHAnsi" w:hAnsiTheme="minorHAnsi" w:cstheme="minorHAnsi"/>
          <w:i/>
          <w:szCs w:val="24"/>
        </w:rPr>
        <w:t xml:space="preserve"> </w:t>
      </w:r>
    </w:p>
    <w:p w14:paraId="30445CF5" w14:textId="7C856C74" w:rsidR="00C22D75" w:rsidRPr="007355F6" w:rsidRDefault="0076201D" w:rsidP="00183C6D">
      <w:pPr>
        <w:spacing w:after="0" w:line="276" w:lineRule="auto"/>
        <w:ind w:left="0" w:firstLine="0"/>
        <w:jc w:val="center"/>
        <w:rPr>
          <w:rFonts w:ascii="Calibri" w:hAnsi="Calibri" w:cs="Calibri"/>
          <w:b/>
          <w:szCs w:val="24"/>
        </w:rPr>
      </w:pPr>
      <w:r w:rsidRPr="007355F6">
        <w:rPr>
          <w:rFonts w:ascii="Calibri" w:hAnsi="Calibri" w:cs="Calibri"/>
          <w:b/>
          <w:szCs w:val="24"/>
        </w:rPr>
        <w:t>OŚWIADCZENIE O OCHRONIE INFORMACJI</w:t>
      </w:r>
    </w:p>
    <w:p w14:paraId="49AEF054" w14:textId="77777777" w:rsidR="00F37005" w:rsidRPr="007355F6" w:rsidRDefault="00F37005" w:rsidP="007355F6">
      <w:pPr>
        <w:spacing w:after="0" w:line="276" w:lineRule="auto"/>
        <w:ind w:left="0" w:firstLine="0"/>
        <w:rPr>
          <w:rFonts w:ascii="Calibri" w:hAnsi="Calibri" w:cs="Calibri"/>
          <w:szCs w:val="24"/>
        </w:rPr>
      </w:pPr>
    </w:p>
    <w:p w14:paraId="5746B1BD" w14:textId="7CA692FF" w:rsidR="00F37005" w:rsidRPr="007355F6" w:rsidRDefault="001C7EAA" w:rsidP="007355F6">
      <w:pPr>
        <w:spacing w:line="276" w:lineRule="auto"/>
        <w:ind w:left="0" w:firstLine="0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W związku z zawartą </w:t>
      </w:r>
      <w:r w:rsidR="00CB344E" w:rsidRPr="007355F6">
        <w:rPr>
          <w:rFonts w:ascii="Calibri" w:hAnsi="Calibri" w:cs="Calibri"/>
          <w:szCs w:val="24"/>
        </w:rPr>
        <w:t>u</w:t>
      </w:r>
      <w:r w:rsidRPr="007355F6">
        <w:rPr>
          <w:rFonts w:ascii="Calibri" w:hAnsi="Calibri" w:cs="Calibri"/>
          <w:szCs w:val="24"/>
        </w:rPr>
        <w:t>mową</w:t>
      </w:r>
      <w:r w:rsidR="00C22D75" w:rsidRPr="007355F6">
        <w:rPr>
          <w:rFonts w:ascii="Calibri" w:hAnsi="Calibri" w:cs="Calibri"/>
          <w:szCs w:val="24"/>
        </w:rPr>
        <w:t xml:space="preserve"> </w:t>
      </w:r>
      <w:r w:rsidR="00E8701A" w:rsidRPr="007355F6">
        <w:rPr>
          <w:rFonts w:ascii="Calibri" w:hAnsi="Calibri" w:cs="Calibri"/>
          <w:szCs w:val="24"/>
        </w:rPr>
        <w:t xml:space="preserve">w postępowaniu o udzielenie zamówienia </w:t>
      </w:r>
      <w:r w:rsidR="009430A2" w:rsidRPr="007355F6">
        <w:rPr>
          <w:rFonts w:ascii="Calibri" w:hAnsi="Calibri" w:cs="Calibri"/>
          <w:szCs w:val="24"/>
          <w:lang w:eastAsia="ar-SA"/>
        </w:rPr>
        <w:t xml:space="preserve"> </w:t>
      </w:r>
      <w:r w:rsidR="00CB344E" w:rsidRPr="007355F6">
        <w:rPr>
          <w:rFonts w:ascii="Calibri" w:hAnsi="Calibri" w:cs="Calibri"/>
          <w:szCs w:val="24"/>
          <w:lang w:eastAsia="ar-SA"/>
        </w:rPr>
        <w:t xml:space="preserve">na opracowanie </w:t>
      </w:r>
      <w:r w:rsidR="00517C0B" w:rsidRPr="00517C0B">
        <w:rPr>
          <w:rFonts w:ascii="Calibri" w:eastAsia="Calibri" w:hAnsi="Calibri" w:cs="Calibri"/>
          <w:color w:val="auto"/>
          <w:szCs w:val="24"/>
          <w:lang w:eastAsia="en-US"/>
        </w:rPr>
        <w:t xml:space="preserve">Dokumentacji </w:t>
      </w:r>
      <w:r w:rsidR="00517C0B" w:rsidRPr="00517C0B">
        <w:rPr>
          <w:rFonts w:ascii="Calibri" w:hAnsi="Calibri" w:cs="Calibri"/>
          <w:color w:val="auto"/>
          <w:szCs w:val="24"/>
          <w:lang w:eastAsia="zh-CN"/>
        </w:rPr>
        <w:t xml:space="preserve">Projektowo – Kosztorysowej pn. Poprawę efektywności </w:t>
      </w:r>
      <w:r w:rsidR="00517C0B" w:rsidRPr="00F81AC9">
        <w:rPr>
          <w:rFonts w:ascii="Calibri" w:eastAsia="Arial Unicode MS" w:hAnsi="Calibri" w:cs="Calibri"/>
          <w:iCs/>
          <w:color w:val="auto"/>
          <w:kern w:val="2"/>
          <w:szCs w:val="24"/>
          <w:lang w:eastAsia="zh-CN" w:bidi="hi-IN"/>
        </w:rPr>
        <w:t xml:space="preserve">energetycznej </w:t>
      </w:r>
      <w:r w:rsidR="00540F3D">
        <w:rPr>
          <w:rFonts w:ascii="Calibri" w:eastAsia="Arial Unicode MS" w:hAnsi="Calibri" w:cs="Calibri"/>
          <w:i/>
          <w:color w:val="auto"/>
          <w:kern w:val="2"/>
          <w:szCs w:val="24"/>
          <w:lang w:eastAsia="zh-CN" w:bidi="hi-IN"/>
        </w:rPr>
        <w:br/>
      </w:r>
      <w:r w:rsidR="00CB344E" w:rsidRPr="00517C0B">
        <w:rPr>
          <w:rFonts w:ascii="Calibri" w:hAnsi="Calibri" w:cs="Calibri"/>
          <w:szCs w:val="24"/>
          <w:lang w:eastAsia="ar-SA"/>
        </w:rPr>
        <w:t xml:space="preserve">w budynkach użyteczności publicznej Izby Administracji Skarbowej w Krakowie </w:t>
      </w:r>
      <w:r w:rsidR="00C22D75" w:rsidRPr="00517C0B">
        <w:rPr>
          <w:rFonts w:ascii="Calibri" w:hAnsi="Calibri" w:cs="Calibri"/>
          <w:szCs w:val="24"/>
        </w:rPr>
        <w:t>zobowiązuję</w:t>
      </w:r>
      <w:r w:rsidR="00C22D75" w:rsidRPr="007355F6">
        <w:rPr>
          <w:rFonts w:ascii="Calibri" w:hAnsi="Calibri" w:cs="Calibri"/>
          <w:szCs w:val="24"/>
        </w:rPr>
        <w:t xml:space="preserve"> się do:</w:t>
      </w:r>
    </w:p>
    <w:p w14:paraId="4E1D76BA" w14:textId="77777777" w:rsidR="00C22D75" w:rsidRPr="007355F6" w:rsidRDefault="00C22D75" w:rsidP="007355F6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line="276" w:lineRule="auto"/>
        <w:ind w:left="567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14:paraId="5B6099F5" w14:textId="77777777" w:rsidR="00C22D75" w:rsidRPr="007355F6" w:rsidRDefault="00C22D75" w:rsidP="007355F6">
      <w:pPr>
        <w:numPr>
          <w:ilvl w:val="1"/>
          <w:numId w:val="1"/>
        </w:numPr>
        <w:spacing w:after="3" w:line="276" w:lineRule="auto"/>
        <w:ind w:left="567" w:right="58" w:hanging="425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>Wykorzystania informacji jedynie w celach określonych ustaleniami umowy</w:t>
      </w:r>
      <w:r w:rsidR="005332FC" w:rsidRPr="007355F6">
        <w:rPr>
          <w:rFonts w:ascii="Calibri" w:hAnsi="Calibri" w:cs="Calibri"/>
          <w:szCs w:val="24"/>
        </w:rPr>
        <w:t xml:space="preserve"> </w:t>
      </w:r>
      <w:r w:rsidR="00FD0DD2" w:rsidRPr="007355F6">
        <w:rPr>
          <w:rFonts w:ascii="Calibri" w:hAnsi="Calibri" w:cs="Calibri"/>
          <w:szCs w:val="24"/>
        </w:rPr>
        <w:br/>
      </w:r>
      <w:r w:rsidR="005332FC" w:rsidRPr="007355F6">
        <w:rPr>
          <w:rFonts w:ascii="Calibri" w:hAnsi="Calibri" w:cs="Calibri"/>
          <w:szCs w:val="24"/>
        </w:rPr>
        <w:t>oraz wynikających z uregulowań prawnych obowiązujących w Polsce i Unii Europejskiej</w:t>
      </w:r>
      <w:r w:rsidRPr="007355F6">
        <w:rPr>
          <w:rFonts w:ascii="Calibri" w:hAnsi="Calibri" w:cs="Calibri"/>
          <w:szCs w:val="24"/>
        </w:rPr>
        <w:t>.</w:t>
      </w:r>
    </w:p>
    <w:p w14:paraId="23FF246C" w14:textId="1D62493C" w:rsidR="00C22D75" w:rsidRPr="007355F6" w:rsidRDefault="00C22D75" w:rsidP="007355F6">
      <w:pPr>
        <w:numPr>
          <w:ilvl w:val="1"/>
          <w:numId w:val="1"/>
        </w:numPr>
        <w:spacing w:after="3" w:line="276" w:lineRule="auto"/>
        <w:ind w:left="567" w:right="58" w:hanging="425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</w:t>
      </w:r>
      <w:r w:rsidR="00540F3D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lub firmom trzecim, bez uzyskania uprzednio wyraźnego upoważnienia na piśmie </w:t>
      </w:r>
      <w:r w:rsidR="00FD0DD2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od Izby Administracji Skarbowej w </w:t>
      </w:r>
      <w:r w:rsidR="00CD073D" w:rsidRPr="007355F6">
        <w:rPr>
          <w:rFonts w:ascii="Calibri" w:hAnsi="Calibri" w:cs="Calibri"/>
          <w:szCs w:val="24"/>
        </w:rPr>
        <w:t>Krakowie</w:t>
      </w:r>
      <w:r w:rsidRPr="007355F6">
        <w:rPr>
          <w:rFonts w:ascii="Calibri" w:hAnsi="Calibri" w:cs="Calibri"/>
          <w:szCs w:val="24"/>
        </w:rPr>
        <w:t xml:space="preserve">. </w:t>
      </w:r>
    </w:p>
    <w:p w14:paraId="0E25039A" w14:textId="77777777" w:rsidR="00C22D75" w:rsidRPr="007355F6" w:rsidRDefault="00C22D75" w:rsidP="007355F6">
      <w:pPr>
        <w:numPr>
          <w:ilvl w:val="1"/>
          <w:numId w:val="1"/>
        </w:numPr>
        <w:spacing w:after="3" w:line="276" w:lineRule="auto"/>
        <w:ind w:left="567" w:right="58" w:hanging="425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3D07DF8C" w14:textId="77777777" w:rsidR="00C22D75" w:rsidRPr="007355F6" w:rsidRDefault="00C22D75" w:rsidP="007355F6">
      <w:pPr>
        <w:numPr>
          <w:ilvl w:val="1"/>
          <w:numId w:val="1"/>
        </w:numPr>
        <w:spacing w:after="3" w:line="276" w:lineRule="auto"/>
        <w:ind w:left="567" w:right="58" w:hanging="425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Ujawnienia informacji jedynie tym osobom, którym będą one niezbędne </w:t>
      </w:r>
      <w:r w:rsidR="00FE2992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do wykonywania powierzonych im czynności i tylko w zakresie, w jakim odbiorca informacji musi mieć do nich dostęp dla celów realizacji zadania wynikającego </w:t>
      </w:r>
      <w:r w:rsidR="00FE2992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z tytułu umowy. </w:t>
      </w:r>
    </w:p>
    <w:p w14:paraId="7217C4F7" w14:textId="77777777" w:rsidR="00F37005" w:rsidRPr="007355F6" w:rsidRDefault="00C22D75" w:rsidP="007355F6">
      <w:pPr>
        <w:numPr>
          <w:ilvl w:val="1"/>
          <w:numId w:val="1"/>
        </w:numPr>
        <w:spacing w:after="3" w:line="276" w:lineRule="auto"/>
        <w:ind w:left="567" w:right="58" w:hanging="425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Niekopiowania, niepowielania, ani w jakikolwiek inny sposób nierozpowszechniania jakiejkolwiek części określonych informacji, z wyjątkiem uzasadnionej potrzeby </w:t>
      </w:r>
      <w:r w:rsidR="00006DB9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do celów związanych z realizacją umowy, po uprzednim uzyskaniu pisemnej zgody </w:t>
      </w:r>
      <w:r w:rsidR="00FD0DD2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 xml:space="preserve">od Izby Administracji Skarbowej w </w:t>
      </w:r>
      <w:r w:rsidR="00CD073D" w:rsidRPr="007355F6">
        <w:rPr>
          <w:rFonts w:ascii="Calibri" w:hAnsi="Calibri" w:cs="Calibri"/>
          <w:szCs w:val="24"/>
        </w:rPr>
        <w:t>Krakowie</w:t>
      </w:r>
      <w:r w:rsidRPr="007355F6">
        <w:rPr>
          <w:rFonts w:ascii="Calibri" w:hAnsi="Calibri" w:cs="Calibri"/>
          <w:szCs w:val="24"/>
        </w:rPr>
        <w:t xml:space="preserve">. </w:t>
      </w:r>
    </w:p>
    <w:p w14:paraId="14EC2009" w14:textId="77777777" w:rsidR="00323D3E" w:rsidRPr="007355F6" w:rsidRDefault="00323D3E" w:rsidP="007355F6">
      <w:pPr>
        <w:spacing w:after="12" w:line="276" w:lineRule="auto"/>
        <w:ind w:left="425" w:firstLine="0"/>
        <w:rPr>
          <w:rFonts w:ascii="Calibri" w:hAnsi="Calibri" w:cs="Calibri"/>
          <w:szCs w:val="24"/>
        </w:rPr>
      </w:pPr>
    </w:p>
    <w:p w14:paraId="4195A6C0" w14:textId="77777777" w:rsidR="009430A2" w:rsidRPr="007355F6" w:rsidRDefault="009430A2" w:rsidP="007355F6">
      <w:pPr>
        <w:spacing w:after="12" w:line="276" w:lineRule="auto"/>
        <w:ind w:left="425" w:firstLine="0"/>
        <w:rPr>
          <w:rFonts w:ascii="Calibri" w:hAnsi="Calibri" w:cs="Calibri"/>
          <w:szCs w:val="24"/>
        </w:rPr>
      </w:pPr>
    </w:p>
    <w:p w14:paraId="252AF768" w14:textId="77777777" w:rsidR="00661C19" w:rsidRPr="007355F6" w:rsidRDefault="00661C19" w:rsidP="007355F6">
      <w:pPr>
        <w:spacing w:after="12" w:line="276" w:lineRule="auto"/>
        <w:ind w:left="425" w:firstLine="0"/>
        <w:rPr>
          <w:rFonts w:ascii="Calibri" w:hAnsi="Calibri" w:cs="Calibri"/>
          <w:szCs w:val="24"/>
        </w:rPr>
      </w:pPr>
    </w:p>
    <w:p w14:paraId="5AA2C31C" w14:textId="77777777" w:rsidR="00C22D75" w:rsidRPr="007355F6" w:rsidRDefault="00C22D75" w:rsidP="007355F6">
      <w:pPr>
        <w:spacing w:after="12" w:line="276" w:lineRule="auto"/>
        <w:ind w:left="142" w:firstLine="0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lastRenderedPageBreak/>
        <w:t xml:space="preserve">Stwierdzam własnoręcznym podpisem, że znane są mi moje obowiązki w zakresie ochrony informacji, wynikające z niżej wymienionych przepisów: </w:t>
      </w:r>
    </w:p>
    <w:p w14:paraId="3123E21D" w14:textId="4DD4143E" w:rsidR="00C22D75" w:rsidRPr="007355F6" w:rsidRDefault="00C22D75" w:rsidP="007355F6">
      <w:pPr>
        <w:numPr>
          <w:ilvl w:val="1"/>
          <w:numId w:val="2"/>
        </w:numPr>
        <w:spacing w:after="3" w:line="276" w:lineRule="auto"/>
        <w:ind w:right="58" w:hanging="283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>Ustawa z dnia 10 maja 2018 r. o ochronie danych osobowych (</w:t>
      </w:r>
      <w:r w:rsidR="00EA04C7" w:rsidRPr="007355F6">
        <w:rPr>
          <w:rFonts w:ascii="Calibri" w:hAnsi="Calibri" w:cs="Calibri"/>
          <w:szCs w:val="24"/>
        </w:rPr>
        <w:t>t.</w:t>
      </w:r>
      <w:r w:rsidR="007355F6">
        <w:rPr>
          <w:rFonts w:ascii="Calibri" w:hAnsi="Calibri" w:cs="Calibri"/>
          <w:szCs w:val="24"/>
        </w:rPr>
        <w:t xml:space="preserve"> </w:t>
      </w:r>
      <w:r w:rsidR="00EA04C7" w:rsidRPr="007355F6">
        <w:rPr>
          <w:rFonts w:ascii="Calibri" w:hAnsi="Calibri" w:cs="Calibri"/>
          <w:szCs w:val="24"/>
        </w:rPr>
        <w:t xml:space="preserve">j. </w:t>
      </w:r>
      <w:r w:rsidR="00BE0905" w:rsidRPr="007355F6">
        <w:rPr>
          <w:rFonts w:ascii="Calibri" w:hAnsi="Calibri" w:cs="Calibri"/>
          <w:szCs w:val="24"/>
        </w:rPr>
        <w:t xml:space="preserve"> </w:t>
      </w:r>
      <w:r w:rsidRPr="007355F6">
        <w:rPr>
          <w:rFonts w:ascii="Calibri" w:hAnsi="Calibri" w:cs="Calibri"/>
          <w:szCs w:val="24"/>
        </w:rPr>
        <w:t>Dz. U. z 201</w:t>
      </w:r>
      <w:r w:rsidR="00BE0905" w:rsidRPr="007355F6">
        <w:rPr>
          <w:rFonts w:ascii="Calibri" w:hAnsi="Calibri" w:cs="Calibri"/>
          <w:szCs w:val="24"/>
        </w:rPr>
        <w:t>9</w:t>
      </w:r>
      <w:r w:rsidRPr="007355F6">
        <w:rPr>
          <w:rFonts w:ascii="Calibri" w:hAnsi="Calibri" w:cs="Calibri"/>
          <w:szCs w:val="24"/>
        </w:rPr>
        <w:t xml:space="preserve"> r. </w:t>
      </w:r>
      <w:r w:rsidR="00AA7DCF" w:rsidRPr="007355F6">
        <w:rPr>
          <w:rFonts w:ascii="Calibri" w:hAnsi="Calibri" w:cs="Calibri"/>
          <w:szCs w:val="24"/>
        </w:rPr>
        <w:br/>
      </w:r>
      <w:r w:rsidRPr="007355F6">
        <w:rPr>
          <w:rFonts w:ascii="Calibri" w:hAnsi="Calibri" w:cs="Calibri"/>
          <w:szCs w:val="24"/>
        </w:rPr>
        <w:t>poz. 1</w:t>
      </w:r>
      <w:r w:rsidR="00BE0905" w:rsidRPr="007355F6">
        <w:rPr>
          <w:rFonts w:ascii="Calibri" w:hAnsi="Calibri" w:cs="Calibri"/>
          <w:szCs w:val="24"/>
        </w:rPr>
        <w:t>781</w:t>
      </w:r>
      <w:r w:rsidRPr="007355F6">
        <w:rPr>
          <w:rFonts w:ascii="Calibri" w:hAnsi="Calibri" w:cs="Calibri"/>
          <w:szCs w:val="24"/>
        </w:rPr>
        <w:t xml:space="preserve">); </w:t>
      </w:r>
    </w:p>
    <w:p w14:paraId="48A63D50" w14:textId="76784D58" w:rsidR="00C22D75" w:rsidRPr="007355F6" w:rsidRDefault="00C22D75" w:rsidP="007355F6">
      <w:pPr>
        <w:numPr>
          <w:ilvl w:val="1"/>
          <w:numId w:val="2"/>
        </w:numPr>
        <w:spacing w:after="3" w:line="276" w:lineRule="auto"/>
        <w:ind w:right="58" w:hanging="283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>Ustawa z dnia 5 sierpnia 2010 r. o ochro</w:t>
      </w:r>
      <w:r w:rsidR="00E8701A" w:rsidRPr="007355F6">
        <w:rPr>
          <w:rFonts w:ascii="Calibri" w:hAnsi="Calibri" w:cs="Calibri"/>
          <w:szCs w:val="24"/>
        </w:rPr>
        <w:t>nie informacji niejawnych (</w:t>
      </w:r>
      <w:r w:rsidR="00EA04C7" w:rsidRPr="007355F6">
        <w:rPr>
          <w:rFonts w:ascii="Calibri" w:hAnsi="Calibri" w:cs="Calibri"/>
          <w:szCs w:val="24"/>
        </w:rPr>
        <w:t>t.</w:t>
      </w:r>
      <w:r w:rsidR="007355F6">
        <w:rPr>
          <w:rFonts w:ascii="Calibri" w:hAnsi="Calibri" w:cs="Calibri"/>
          <w:szCs w:val="24"/>
        </w:rPr>
        <w:t xml:space="preserve"> </w:t>
      </w:r>
      <w:r w:rsidR="00EA04C7" w:rsidRPr="007355F6">
        <w:rPr>
          <w:rFonts w:ascii="Calibri" w:hAnsi="Calibri" w:cs="Calibri"/>
          <w:szCs w:val="24"/>
        </w:rPr>
        <w:t xml:space="preserve">j. </w:t>
      </w:r>
      <w:r w:rsidRPr="007355F6">
        <w:rPr>
          <w:rFonts w:ascii="Calibri" w:hAnsi="Calibri" w:cs="Calibri"/>
          <w:szCs w:val="24"/>
        </w:rPr>
        <w:t>Dz. U. z 20</w:t>
      </w:r>
      <w:r w:rsidR="005E3F35" w:rsidRPr="007355F6">
        <w:rPr>
          <w:rFonts w:ascii="Calibri" w:hAnsi="Calibri" w:cs="Calibri"/>
          <w:szCs w:val="24"/>
        </w:rPr>
        <w:t>2</w:t>
      </w:r>
      <w:r w:rsidR="00A43D3E">
        <w:rPr>
          <w:rFonts w:ascii="Calibri" w:hAnsi="Calibri" w:cs="Calibri"/>
          <w:szCs w:val="24"/>
        </w:rPr>
        <w:t xml:space="preserve">4 </w:t>
      </w:r>
      <w:r w:rsidR="00146824" w:rsidRPr="007355F6">
        <w:rPr>
          <w:rFonts w:ascii="Calibri" w:hAnsi="Calibri" w:cs="Calibri"/>
          <w:szCs w:val="24"/>
        </w:rPr>
        <w:t>r</w:t>
      </w:r>
      <w:r w:rsidRPr="007355F6">
        <w:rPr>
          <w:rFonts w:ascii="Calibri" w:hAnsi="Calibri" w:cs="Calibri"/>
          <w:szCs w:val="24"/>
        </w:rPr>
        <w:t xml:space="preserve">. poz. </w:t>
      </w:r>
      <w:r w:rsidR="00A43D3E">
        <w:rPr>
          <w:rFonts w:ascii="Calibri" w:hAnsi="Calibri" w:cs="Calibri"/>
          <w:szCs w:val="24"/>
        </w:rPr>
        <w:t xml:space="preserve">632 </w:t>
      </w:r>
      <w:r w:rsidR="00EA04C7" w:rsidRPr="007355F6">
        <w:rPr>
          <w:rFonts w:ascii="Calibri" w:hAnsi="Calibri" w:cs="Calibri"/>
          <w:szCs w:val="24"/>
        </w:rPr>
        <w:t>z późn. zm.</w:t>
      </w:r>
      <w:r w:rsidRPr="007355F6">
        <w:rPr>
          <w:rFonts w:ascii="Calibri" w:hAnsi="Calibri" w:cs="Calibri"/>
          <w:szCs w:val="24"/>
        </w:rPr>
        <w:t xml:space="preserve">); </w:t>
      </w:r>
    </w:p>
    <w:p w14:paraId="2C8B0A8B" w14:textId="652A4E65" w:rsidR="00C22D75" w:rsidRPr="007355F6" w:rsidRDefault="00C22D75" w:rsidP="007355F6">
      <w:pPr>
        <w:numPr>
          <w:ilvl w:val="1"/>
          <w:numId w:val="2"/>
        </w:numPr>
        <w:spacing w:after="3" w:line="276" w:lineRule="auto"/>
        <w:ind w:right="58" w:hanging="283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>Ustawa z dnia 29 sierpnia 19</w:t>
      </w:r>
      <w:r w:rsidR="00E8701A" w:rsidRPr="007355F6">
        <w:rPr>
          <w:rFonts w:ascii="Calibri" w:hAnsi="Calibri" w:cs="Calibri"/>
          <w:szCs w:val="24"/>
        </w:rPr>
        <w:t xml:space="preserve">97 r. Ordynacja podatkowa </w:t>
      </w:r>
      <w:r w:rsidR="00D279F7" w:rsidRPr="007355F6">
        <w:rPr>
          <w:rFonts w:ascii="Calibri" w:hAnsi="Calibri" w:cs="Calibri"/>
          <w:szCs w:val="24"/>
        </w:rPr>
        <w:t>(</w:t>
      </w:r>
      <w:r w:rsidR="00EA04C7" w:rsidRPr="007355F6">
        <w:rPr>
          <w:rFonts w:ascii="Calibri" w:hAnsi="Calibri" w:cs="Calibri"/>
          <w:szCs w:val="24"/>
        </w:rPr>
        <w:t>t.</w:t>
      </w:r>
      <w:r w:rsidR="007355F6">
        <w:rPr>
          <w:rFonts w:ascii="Calibri" w:hAnsi="Calibri" w:cs="Calibri"/>
          <w:szCs w:val="24"/>
        </w:rPr>
        <w:t xml:space="preserve"> </w:t>
      </w:r>
      <w:r w:rsidR="00EA04C7" w:rsidRPr="007355F6">
        <w:rPr>
          <w:rFonts w:ascii="Calibri" w:hAnsi="Calibri" w:cs="Calibri"/>
          <w:szCs w:val="24"/>
        </w:rPr>
        <w:t xml:space="preserve">j. </w:t>
      </w:r>
      <w:r w:rsidRPr="007355F6">
        <w:rPr>
          <w:rFonts w:ascii="Calibri" w:hAnsi="Calibri" w:cs="Calibri"/>
          <w:szCs w:val="24"/>
        </w:rPr>
        <w:t>Dz. U. z 20</w:t>
      </w:r>
      <w:r w:rsidR="00E8701A" w:rsidRPr="007355F6">
        <w:rPr>
          <w:rFonts w:ascii="Calibri" w:hAnsi="Calibri" w:cs="Calibri"/>
          <w:szCs w:val="24"/>
        </w:rPr>
        <w:t>2</w:t>
      </w:r>
      <w:r w:rsidR="00A43D3E">
        <w:rPr>
          <w:rFonts w:ascii="Calibri" w:hAnsi="Calibri" w:cs="Calibri"/>
          <w:szCs w:val="24"/>
        </w:rPr>
        <w:t>5</w:t>
      </w:r>
      <w:r w:rsidRPr="007355F6">
        <w:rPr>
          <w:rFonts w:ascii="Calibri" w:hAnsi="Calibri" w:cs="Calibri"/>
          <w:szCs w:val="24"/>
        </w:rPr>
        <w:t xml:space="preserve"> r. poz. </w:t>
      </w:r>
      <w:r w:rsidR="00A43D3E">
        <w:rPr>
          <w:rFonts w:ascii="Calibri" w:hAnsi="Calibri" w:cs="Calibri"/>
          <w:szCs w:val="24"/>
        </w:rPr>
        <w:t>111</w:t>
      </w:r>
      <w:r w:rsidR="005F6688" w:rsidRPr="007355F6">
        <w:rPr>
          <w:rFonts w:ascii="Calibri" w:hAnsi="Calibri" w:cs="Calibri"/>
          <w:szCs w:val="24"/>
        </w:rPr>
        <w:t>);</w:t>
      </w:r>
    </w:p>
    <w:p w14:paraId="6D204039" w14:textId="77777777" w:rsidR="00EA04C7" w:rsidRPr="007355F6" w:rsidRDefault="00EA04C7" w:rsidP="007355F6">
      <w:pPr>
        <w:numPr>
          <w:ilvl w:val="1"/>
          <w:numId w:val="2"/>
        </w:numPr>
        <w:spacing w:after="3" w:line="276" w:lineRule="auto"/>
        <w:ind w:right="58" w:hanging="283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3386E" w:rsidRPr="007355F6">
        <w:rPr>
          <w:rFonts w:ascii="Calibri" w:hAnsi="Calibri" w:cs="Calibri"/>
        </w:rPr>
        <w:t xml:space="preserve"> -</w:t>
      </w:r>
      <w:r w:rsidR="00F3386E" w:rsidRPr="007355F6">
        <w:rPr>
          <w:rFonts w:ascii="Calibri" w:hAnsi="Calibri" w:cs="Calibri"/>
          <w:szCs w:val="24"/>
        </w:rPr>
        <w:t>Dz.U.UE.L.2016.119.1</w:t>
      </w:r>
    </w:p>
    <w:p w14:paraId="094CC0B9" w14:textId="77777777" w:rsidR="00F37005" w:rsidRPr="007355F6" w:rsidRDefault="00F37005" w:rsidP="007355F6">
      <w:pPr>
        <w:spacing w:after="26" w:line="276" w:lineRule="auto"/>
        <w:ind w:left="425" w:firstLine="0"/>
        <w:rPr>
          <w:rFonts w:ascii="Calibri" w:hAnsi="Calibri" w:cs="Calibri"/>
          <w:szCs w:val="24"/>
        </w:rPr>
      </w:pPr>
    </w:p>
    <w:p w14:paraId="608A2FFA" w14:textId="77777777" w:rsidR="00C22D75" w:rsidRPr="007355F6" w:rsidRDefault="00C22D75" w:rsidP="007355F6">
      <w:pPr>
        <w:spacing w:after="26" w:line="276" w:lineRule="auto"/>
        <w:ind w:left="425" w:firstLine="0"/>
        <w:rPr>
          <w:rFonts w:ascii="Calibri" w:hAnsi="Calibri" w:cs="Calibri"/>
          <w:szCs w:val="24"/>
        </w:rPr>
      </w:pPr>
      <w:r w:rsidRPr="007355F6">
        <w:rPr>
          <w:rFonts w:ascii="Calibri" w:hAnsi="Calibri" w:cs="Calibri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305F818F" w14:textId="77777777" w:rsidR="00FD0DD2" w:rsidRPr="007355F6" w:rsidRDefault="00FD0DD2" w:rsidP="007355F6">
      <w:pPr>
        <w:spacing w:after="3" w:line="276" w:lineRule="auto"/>
        <w:ind w:left="420" w:right="58" w:hanging="10"/>
        <w:rPr>
          <w:rFonts w:ascii="Calibri" w:hAnsi="Calibri" w:cs="Calibri"/>
          <w:szCs w:val="24"/>
        </w:rPr>
      </w:pPr>
    </w:p>
    <w:p w14:paraId="5AFA0877" w14:textId="5EA049C1" w:rsidR="00F37005" w:rsidRPr="007355F6" w:rsidRDefault="00C22D75" w:rsidP="007355F6">
      <w:pPr>
        <w:pStyle w:val="Nagwek20"/>
        <w:keepNext/>
        <w:keepLines/>
        <w:shd w:val="clear" w:color="auto" w:fill="auto"/>
        <w:spacing w:before="120" w:after="0" w:line="276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  <w:r w:rsidRPr="007355F6">
        <w:rPr>
          <w:rFonts w:ascii="Calibri" w:hAnsi="Calibri" w:cs="Calibri"/>
          <w:b w:val="0"/>
          <w:sz w:val="24"/>
          <w:szCs w:val="24"/>
        </w:rPr>
        <w:t xml:space="preserve">Każda z osób uczestniczących w realizacji przedmiotu umowy zobowiązała się wobec Wykonawcy nie ujawniać żadnych informacji, z którymi zapozna się podczas wykonywania czynności zleconych do realizacji oraz zapoznała się z treścią zobowiązania </w:t>
      </w:r>
      <w:r w:rsidR="00540F3D">
        <w:rPr>
          <w:rFonts w:ascii="Calibri" w:hAnsi="Calibri" w:cs="Calibri"/>
          <w:b w:val="0"/>
          <w:sz w:val="24"/>
          <w:szCs w:val="24"/>
        </w:rPr>
        <w:br/>
      </w:r>
      <w:r w:rsidRPr="007355F6">
        <w:rPr>
          <w:rFonts w:ascii="Calibri" w:hAnsi="Calibri" w:cs="Calibri"/>
          <w:b w:val="0"/>
          <w:sz w:val="24"/>
          <w:szCs w:val="24"/>
        </w:rPr>
        <w:t>co do zachowania poufności informacji.</w:t>
      </w:r>
      <w:r w:rsidR="00463893" w:rsidRPr="007355F6"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45239BF1" w14:textId="77777777" w:rsidR="00661C19" w:rsidRPr="009430A2" w:rsidRDefault="00661C19" w:rsidP="00661C19">
      <w:pPr>
        <w:pStyle w:val="Nagwek20"/>
        <w:keepNext/>
        <w:keepLines/>
        <w:shd w:val="clear" w:color="auto" w:fill="auto"/>
        <w:spacing w:before="120" w:after="0" w:line="240" w:lineRule="auto"/>
        <w:ind w:left="284"/>
        <w:jc w:val="both"/>
        <w:rPr>
          <w:rFonts w:cstheme="minorHAnsi"/>
          <w:b w:val="0"/>
          <w:szCs w:val="24"/>
        </w:rPr>
      </w:pPr>
    </w:p>
    <w:p w14:paraId="022236CF" w14:textId="77777777" w:rsidR="009430A2" w:rsidRPr="00FB3D04" w:rsidRDefault="009430A2" w:rsidP="00F37005">
      <w:pPr>
        <w:spacing w:after="3" w:line="266" w:lineRule="auto"/>
        <w:ind w:left="420" w:right="58" w:hanging="10"/>
        <w:rPr>
          <w:rFonts w:asciiTheme="minorHAnsi" w:hAnsiTheme="minorHAnsi" w:cstheme="minorHAnsi"/>
          <w:szCs w:val="24"/>
        </w:rPr>
      </w:pPr>
    </w:p>
    <w:p w14:paraId="759D56E6" w14:textId="7DCD737A" w:rsidR="00EC3B15" w:rsidRPr="00FB3D04" w:rsidRDefault="00EC3B15" w:rsidP="00F37005">
      <w:pPr>
        <w:spacing w:after="3" w:line="266" w:lineRule="auto"/>
        <w:ind w:left="420" w:right="58" w:hanging="10"/>
        <w:rPr>
          <w:rFonts w:asciiTheme="minorHAnsi" w:hAnsiTheme="minorHAnsi" w:cstheme="minorHAnsi"/>
          <w:sz w:val="20"/>
          <w:szCs w:val="20"/>
        </w:rPr>
      </w:pPr>
      <w:r w:rsidRPr="00FB3D04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  <w:r w:rsidR="007355F6">
        <w:rPr>
          <w:rFonts w:asciiTheme="minorHAnsi" w:hAnsiTheme="minorHAnsi" w:cstheme="minorHAnsi"/>
          <w:i/>
          <w:iCs/>
          <w:sz w:val="20"/>
          <w:szCs w:val="20"/>
        </w:rPr>
        <w:t>………………………………</w:t>
      </w:r>
    </w:p>
    <w:p w14:paraId="301B9C23" w14:textId="77777777" w:rsidR="00EC3B15" w:rsidRPr="00FB3D04" w:rsidRDefault="00EC3B15" w:rsidP="00EC3B15">
      <w:pPr>
        <w:spacing w:after="0" w:line="240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14:paraId="2E41A862" w14:textId="77777777" w:rsidR="00EC3B15" w:rsidRPr="00FB3D04" w:rsidRDefault="00EC3B15" w:rsidP="00EC3B15">
      <w:pPr>
        <w:spacing w:after="0" w:line="240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14:paraId="27E57DE3" w14:textId="77777777" w:rsidR="00FB3D04" w:rsidRDefault="00463893" w:rsidP="00FB3D0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ind w:left="3969" w:firstLine="0"/>
        <w:textAlignment w:val="baseline"/>
        <w:rPr>
          <w:rFonts w:asciiTheme="minorHAnsi" w:hAnsiTheme="minorHAnsi" w:cstheme="minorHAnsi"/>
          <w:i/>
          <w:iCs/>
          <w:color w:val="auto"/>
          <w:kern w:val="1"/>
          <w:szCs w:val="24"/>
        </w:rPr>
      </w:pP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="00FB3D04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  <w:t>______________________________</w:t>
      </w:r>
    </w:p>
    <w:p w14:paraId="2A1B2F7A" w14:textId="77777777" w:rsidR="00BF0D10" w:rsidRPr="00BD347E" w:rsidRDefault="00FB3D04" w:rsidP="00BD347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360" w:lineRule="auto"/>
        <w:ind w:left="3969" w:hanging="3119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</w:pPr>
      <w:r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ab/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>Podpis Wykonawcy</w:t>
      </w:r>
      <w:r w:rsidR="00EA04C7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/ </w:t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 albo osoby lub osób </w:t>
      </w:r>
      <w:r w:rsidR="009509FB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>umocowanych</w:t>
      </w:r>
      <w:r w:rsidR="009509FB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br/>
      </w:r>
      <w:r w:rsidR="00463893" w:rsidRPr="00FB3D04">
        <w:rPr>
          <w:rFonts w:asciiTheme="minorHAnsi" w:eastAsia="Arial Unicode MS" w:hAnsiTheme="minorHAnsi" w:cstheme="minorHAnsi"/>
          <w:i/>
          <w:color w:val="auto"/>
          <w:kern w:val="1"/>
          <w:sz w:val="20"/>
          <w:szCs w:val="20"/>
        </w:rPr>
        <w:t xml:space="preserve"> do reprezentowania Wykonawcy</w:t>
      </w:r>
    </w:p>
    <w:p w14:paraId="6FF93621" w14:textId="77777777" w:rsidR="00BF0D10" w:rsidRPr="00FB3D04" w:rsidRDefault="00BF0D10" w:rsidP="00BF0D10">
      <w:pPr>
        <w:rPr>
          <w:rFonts w:asciiTheme="minorHAnsi" w:hAnsiTheme="minorHAnsi" w:cstheme="minorHAnsi"/>
          <w:szCs w:val="24"/>
        </w:rPr>
      </w:pPr>
    </w:p>
    <w:p w14:paraId="469E95E3" w14:textId="77777777" w:rsidR="00BF0D10" w:rsidRPr="00FB3D04" w:rsidRDefault="00BF0D10" w:rsidP="00BF0D10">
      <w:pPr>
        <w:rPr>
          <w:rFonts w:asciiTheme="minorHAnsi" w:hAnsiTheme="minorHAnsi" w:cstheme="minorHAnsi"/>
          <w:szCs w:val="24"/>
        </w:rPr>
      </w:pPr>
    </w:p>
    <w:p w14:paraId="4CE8EFB8" w14:textId="77777777" w:rsidR="00BF0D10" w:rsidRPr="00FB3D04" w:rsidRDefault="00BF0D10" w:rsidP="00BF0D10">
      <w:pPr>
        <w:pStyle w:val="Stopka"/>
        <w:jc w:val="right"/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ab/>
      </w:r>
    </w:p>
    <w:p w14:paraId="1F413FE9" w14:textId="77777777" w:rsidR="00637972" w:rsidRPr="00FB3D04" w:rsidRDefault="00BF0D10" w:rsidP="00BF0D10">
      <w:pPr>
        <w:tabs>
          <w:tab w:val="left" w:pos="3855"/>
        </w:tabs>
        <w:rPr>
          <w:rFonts w:asciiTheme="minorHAnsi" w:hAnsiTheme="minorHAnsi" w:cstheme="minorHAnsi"/>
          <w:szCs w:val="24"/>
        </w:rPr>
      </w:pPr>
      <w:r w:rsidRPr="00FB3D04">
        <w:rPr>
          <w:rFonts w:asciiTheme="minorHAnsi" w:hAnsiTheme="minorHAnsi" w:cstheme="minorHAnsi"/>
          <w:szCs w:val="24"/>
        </w:rPr>
        <w:tab/>
      </w:r>
    </w:p>
    <w:sectPr w:rsidR="00637972" w:rsidRPr="00FB3D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4041" w14:textId="77777777" w:rsidR="005D35E1" w:rsidRDefault="005D35E1" w:rsidP="00FE2992">
      <w:pPr>
        <w:spacing w:after="0" w:line="240" w:lineRule="auto"/>
      </w:pPr>
      <w:r>
        <w:separator/>
      </w:r>
    </w:p>
  </w:endnote>
  <w:endnote w:type="continuationSeparator" w:id="0">
    <w:p w14:paraId="6DFF7A43" w14:textId="77777777" w:rsidR="005D35E1" w:rsidRDefault="005D35E1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FDF3" w14:textId="77777777" w:rsidR="00FE2992" w:rsidRPr="00FE2992" w:rsidRDefault="00FE2992">
    <w:pPr>
      <w:pStyle w:val="Stopka"/>
      <w:jc w:val="right"/>
      <w:rPr>
        <w:sz w:val="22"/>
      </w:rPr>
    </w:pPr>
  </w:p>
  <w:p w14:paraId="275622A1" w14:textId="77777777" w:rsidR="00FE2992" w:rsidRDefault="00FE2992" w:rsidP="00BF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AFBC" w14:textId="77777777" w:rsidR="005D35E1" w:rsidRDefault="005D35E1" w:rsidP="00FE2992">
      <w:pPr>
        <w:spacing w:after="0" w:line="240" w:lineRule="auto"/>
      </w:pPr>
      <w:r>
        <w:separator/>
      </w:r>
    </w:p>
  </w:footnote>
  <w:footnote w:type="continuationSeparator" w:id="0">
    <w:p w14:paraId="50323040" w14:textId="77777777" w:rsidR="005D35E1" w:rsidRDefault="005D35E1" w:rsidP="00FE2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BB"/>
    <w:multiLevelType w:val="hybridMultilevel"/>
    <w:tmpl w:val="7114A090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07678">
      <w:start w:val="1"/>
      <w:numFmt w:val="decimal"/>
      <w:lvlText w:val="%2."/>
      <w:lvlJc w:val="left"/>
      <w:pPr>
        <w:ind w:left="80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A5FEB4FE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8AEA4">
      <w:start w:val="1"/>
      <w:numFmt w:val="decimal"/>
      <w:lvlText w:val="%2."/>
      <w:lvlJc w:val="left"/>
      <w:pPr>
        <w:ind w:left="6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1D0CAA"/>
    <w:multiLevelType w:val="hybridMultilevel"/>
    <w:tmpl w:val="01AEDA26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6DC914F5"/>
    <w:multiLevelType w:val="hybridMultilevel"/>
    <w:tmpl w:val="D8BE886E"/>
    <w:lvl w:ilvl="0" w:tplc="5A10A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5"/>
    <w:rsid w:val="00006DB9"/>
    <w:rsid w:val="00054C54"/>
    <w:rsid w:val="00131837"/>
    <w:rsid w:val="00143A5A"/>
    <w:rsid w:val="00146824"/>
    <w:rsid w:val="00170546"/>
    <w:rsid w:val="00183C6D"/>
    <w:rsid w:val="00194839"/>
    <w:rsid w:val="001B2856"/>
    <w:rsid w:val="001C7274"/>
    <w:rsid w:val="001C7EAA"/>
    <w:rsid w:val="00246C62"/>
    <w:rsid w:val="00293831"/>
    <w:rsid w:val="002C3ACF"/>
    <w:rsid w:val="002F3DF4"/>
    <w:rsid w:val="0031398E"/>
    <w:rsid w:val="00323D3E"/>
    <w:rsid w:val="0036300D"/>
    <w:rsid w:val="00373CD6"/>
    <w:rsid w:val="003815C4"/>
    <w:rsid w:val="003B21E0"/>
    <w:rsid w:val="00404DB8"/>
    <w:rsid w:val="00433788"/>
    <w:rsid w:val="0043671F"/>
    <w:rsid w:val="00463893"/>
    <w:rsid w:val="004C4256"/>
    <w:rsid w:val="00517C0B"/>
    <w:rsid w:val="00525FBC"/>
    <w:rsid w:val="005310B9"/>
    <w:rsid w:val="005332FC"/>
    <w:rsid w:val="00537887"/>
    <w:rsid w:val="00540F3D"/>
    <w:rsid w:val="005902B9"/>
    <w:rsid w:val="005D0ADC"/>
    <w:rsid w:val="005D21E7"/>
    <w:rsid w:val="005D35E1"/>
    <w:rsid w:val="005E3F35"/>
    <w:rsid w:val="005F384C"/>
    <w:rsid w:val="005F6688"/>
    <w:rsid w:val="00637972"/>
    <w:rsid w:val="00661C19"/>
    <w:rsid w:val="006A0293"/>
    <w:rsid w:val="006A0E7B"/>
    <w:rsid w:val="006A6F42"/>
    <w:rsid w:val="006C74A6"/>
    <w:rsid w:val="006D7676"/>
    <w:rsid w:val="006F4C2B"/>
    <w:rsid w:val="00724A66"/>
    <w:rsid w:val="007355F6"/>
    <w:rsid w:val="00756F34"/>
    <w:rsid w:val="0076201D"/>
    <w:rsid w:val="007812B0"/>
    <w:rsid w:val="00781B67"/>
    <w:rsid w:val="007C43DE"/>
    <w:rsid w:val="00810CEB"/>
    <w:rsid w:val="008129D2"/>
    <w:rsid w:val="00821067"/>
    <w:rsid w:val="00824D29"/>
    <w:rsid w:val="00847B4F"/>
    <w:rsid w:val="00852F24"/>
    <w:rsid w:val="00913E97"/>
    <w:rsid w:val="0094000B"/>
    <w:rsid w:val="009430A2"/>
    <w:rsid w:val="00946FB5"/>
    <w:rsid w:val="009509FB"/>
    <w:rsid w:val="00971B67"/>
    <w:rsid w:val="009953CB"/>
    <w:rsid w:val="009A388A"/>
    <w:rsid w:val="009D2FA3"/>
    <w:rsid w:val="009D4F47"/>
    <w:rsid w:val="009F4216"/>
    <w:rsid w:val="009F750E"/>
    <w:rsid w:val="00A10B05"/>
    <w:rsid w:val="00A43D3E"/>
    <w:rsid w:val="00A5452D"/>
    <w:rsid w:val="00AA2D26"/>
    <w:rsid w:val="00AA7DCF"/>
    <w:rsid w:val="00BC1122"/>
    <w:rsid w:val="00BD347E"/>
    <w:rsid w:val="00BE0905"/>
    <w:rsid w:val="00BF0D10"/>
    <w:rsid w:val="00C22D75"/>
    <w:rsid w:val="00C53932"/>
    <w:rsid w:val="00C7603F"/>
    <w:rsid w:val="00CB344E"/>
    <w:rsid w:val="00CC181E"/>
    <w:rsid w:val="00CC1FD8"/>
    <w:rsid w:val="00CC66AB"/>
    <w:rsid w:val="00CD073D"/>
    <w:rsid w:val="00D24EEE"/>
    <w:rsid w:val="00D279F7"/>
    <w:rsid w:val="00D42EC6"/>
    <w:rsid w:val="00D61075"/>
    <w:rsid w:val="00D66816"/>
    <w:rsid w:val="00D71A47"/>
    <w:rsid w:val="00DE4573"/>
    <w:rsid w:val="00E33BD4"/>
    <w:rsid w:val="00E67920"/>
    <w:rsid w:val="00E8212C"/>
    <w:rsid w:val="00E8701A"/>
    <w:rsid w:val="00EA04C7"/>
    <w:rsid w:val="00EC3B15"/>
    <w:rsid w:val="00ED013F"/>
    <w:rsid w:val="00F23304"/>
    <w:rsid w:val="00F31FFC"/>
    <w:rsid w:val="00F3386E"/>
    <w:rsid w:val="00F37005"/>
    <w:rsid w:val="00F41554"/>
    <w:rsid w:val="00F62F4D"/>
    <w:rsid w:val="00F81AC9"/>
    <w:rsid w:val="00FB3D04"/>
    <w:rsid w:val="00FC17AF"/>
    <w:rsid w:val="00FD0DD2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F8034"/>
  <w15:docId w15:val="{C226A283-1CA0-47ED-980E-9F58989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  <w:style w:type="paragraph" w:styleId="NormalnyWeb">
    <w:name w:val="Normal (Web)"/>
    <w:basedOn w:val="Normalny"/>
    <w:qFormat/>
    <w:rsid w:val="00FB3D04"/>
    <w:pPr>
      <w:suppressAutoHyphens/>
      <w:spacing w:before="280" w:after="119" w:line="240" w:lineRule="auto"/>
      <w:ind w:left="0" w:firstLine="0"/>
      <w:jc w:val="left"/>
    </w:pPr>
    <w:rPr>
      <w:color w:val="auto"/>
      <w:szCs w:val="24"/>
      <w:lang w:eastAsia="zh-CN"/>
    </w:rPr>
  </w:style>
  <w:style w:type="character" w:customStyle="1" w:styleId="Nagwek2">
    <w:name w:val="Nagłówek #2_"/>
    <w:basedOn w:val="Domylnaczcionkaakapitu"/>
    <w:link w:val="Nagwek20"/>
    <w:rsid w:val="009430A2"/>
    <w:rPr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qFormat/>
    <w:rsid w:val="009430A2"/>
    <w:rPr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430A2"/>
    <w:pPr>
      <w:widowControl w:val="0"/>
      <w:shd w:val="clear" w:color="auto" w:fill="FFFFFF"/>
      <w:spacing w:after="60" w:line="240" w:lineRule="atLeast"/>
      <w:ind w:left="0" w:firstLine="0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Teksttreci1">
    <w:name w:val="Tekst treści1"/>
    <w:basedOn w:val="Normalny"/>
    <w:link w:val="Teksttreci"/>
    <w:qFormat/>
    <w:rsid w:val="009430A2"/>
    <w:pPr>
      <w:widowControl w:val="0"/>
      <w:shd w:val="clear" w:color="auto" w:fill="FFFFFF"/>
      <w:spacing w:before="600" w:after="0" w:line="274" w:lineRule="exact"/>
      <w:ind w:left="0" w:hanging="42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 Magdalena 2</dc:creator>
  <cp:lastModifiedBy>Szymanek-Górniak Jolanta</cp:lastModifiedBy>
  <cp:revision>18</cp:revision>
  <cp:lastPrinted>2023-10-12T14:22:00Z</cp:lastPrinted>
  <dcterms:created xsi:type="dcterms:W3CDTF">2024-05-21T05:46:00Z</dcterms:created>
  <dcterms:modified xsi:type="dcterms:W3CDTF">2025-02-18T06:44:00Z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2022-09-07T11:38:35.6687227+02:00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GRN-935c74f2-5da5-4e59-8a87-cc6182a7c41d</vt:lpwstr>
  </property>
  <property fmtid="{D5CDD505-2E9C-101B-9397-08002B2CF9AE}" pid="7" name="MFHash">
    <vt:lpwstr>iOvPu7dXr2VGDijLFLsnnQq3L0lrWF3MLOuf/G3Fyrc=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