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FD59" w14:textId="77777777" w:rsidR="00946588" w:rsidRPr="00946588" w:rsidRDefault="00946588" w:rsidP="00946588">
      <w:pPr>
        <w:pStyle w:val="Nagwek9"/>
        <w:numPr>
          <w:ilvl w:val="0"/>
          <w:numId w:val="0"/>
        </w:numPr>
        <w:tabs>
          <w:tab w:val="left" w:pos="721"/>
        </w:tabs>
        <w:snapToGrid w:val="0"/>
        <w:ind w:left="1" w:firstLine="1"/>
        <w:jc w:val="right"/>
        <w:rPr>
          <w:rFonts w:ascii="Calibri" w:hAnsi="Calibri" w:cs="Calibri"/>
          <w:b w:val="0"/>
          <w:bCs w:val="0"/>
          <w:sz w:val="22"/>
          <w:szCs w:val="22"/>
        </w:rPr>
      </w:pPr>
      <w:r w:rsidRPr="00946588">
        <w:rPr>
          <w:rFonts w:ascii="Calibri" w:hAnsi="Calibri" w:cs="Calibri"/>
          <w:b w:val="0"/>
          <w:bCs w:val="0"/>
          <w:sz w:val="22"/>
          <w:szCs w:val="22"/>
        </w:rPr>
        <w:t>Załącznik nr 5 do Ogłoszenia o zamówieniu</w:t>
      </w:r>
    </w:p>
    <w:p w14:paraId="604B1E44" w14:textId="77777777" w:rsidR="00E13B65" w:rsidRPr="00946588" w:rsidRDefault="00E13B65" w:rsidP="00E13B65">
      <w:pPr>
        <w:ind w:left="2694"/>
        <w:jc w:val="right"/>
        <w:rPr>
          <w:rFonts w:ascii="Calibri" w:eastAsia="Yu Gothic UI Semibold" w:hAnsi="Calibri" w:cs="Calibri"/>
          <w:sz w:val="22"/>
          <w:szCs w:val="22"/>
        </w:rPr>
      </w:pPr>
      <w:r w:rsidRPr="00946588">
        <w:rPr>
          <w:rFonts w:ascii="Calibri" w:eastAsia="Yu Gothic UI Semibold" w:hAnsi="Calibri" w:cs="Calibri"/>
          <w:sz w:val="22"/>
          <w:szCs w:val="22"/>
        </w:rPr>
        <w:t>nr 1201-ILZ.261.9.2024</w:t>
      </w:r>
    </w:p>
    <w:p w14:paraId="3CD4F5DD" w14:textId="77777777" w:rsidR="00B12507" w:rsidRPr="00EE58B1" w:rsidRDefault="00B12507">
      <w:pPr>
        <w:pStyle w:val="Standard"/>
        <w:tabs>
          <w:tab w:val="left" w:pos="720"/>
        </w:tabs>
        <w:spacing w:line="200" w:lineRule="atLeast"/>
        <w:jc w:val="right"/>
        <w:rPr>
          <w:rFonts w:ascii="Calibri" w:eastAsia="Times New Roman" w:hAnsi="Calibri" w:cs="Calibri"/>
          <w:szCs w:val="24"/>
          <w:shd w:val="clear" w:color="auto" w:fill="FF3333"/>
        </w:rPr>
      </w:pPr>
    </w:p>
    <w:p w14:paraId="50E8ECFC" w14:textId="77777777" w:rsidR="00B12507" w:rsidRPr="005F1DA7" w:rsidRDefault="00B12507">
      <w:pPr>
        <w:rPr>
          <w:rFonts w:ascii="Calibri" w:hAnsi="Calibri" w:cs="Calibri"/>
          <w:i/>
          <w:iCs/>
          <w:shd w:val="clear" w:color="auto" w:fill="FF3333"/>
          <w:lang w:val="pl-PL"/>
        </w:rPr>
      </w:pPr>
    </w:p>
    <w:p w14:paraId="12D86740" w14:textId="77777777" w:rsidR="00B12507" w:rsidRPr="005F1DA7" w:rsidRDefault="00B12507">
      <w:pPr>
        <w:rPr>
          <w:rFonts w:ascii="Calibri" w:hAnsi="Calibri" w:cs="Calibri"/>
          <w:i/>
          <w:iCs/>
          <w:shd w:val="clear" w:color="auto" w:fill="FF3333"/>
          <w:lang w:val="pl-PL"/>
        </w:rPr>
      </w:pPr>
    </w:p>
    <w:p w14:paraId="12FDC4B7" w14:textId="77777777" w:rsidR="00B12507" w:rsidRPr="005F1DA7" w:rsidRDefault="00B12507">
      <w:pPr>
        <w:rPr>
          <w:rFonts w:ascii="Calibri" w:hAnsi="Calibri" w:cs="Calibri"/>
          <w:i/>
          <w:iCs/>
          <w:color w:val="000000"/>
          <w:lang w:val="pl-PL"/>
        </w:rPr>
      </w:pPr>
      <w:r w:rsidRPr="005F1DA7">
        <w:rPr>
          <w:rFonts w:ascii="Calibri" w:hAnsi="Calibri" w:cs="Calibri"/>
          <w:i/>
          <w:iCs/>
          <w:lang w:val="pl-PL"/>
        </w:rPr>
        <w:t>................................…</w:t>
      </w:r>
    </w:p>
    <w:p w14:paraId="2C705861" w14:textId="77777777" w:rsidR="00B12507" w:rsidRPr="005F1DA7" w:rsidRDefault="00B12507">
      <w:pPr>
        <w:tabs>
          <w:tab w:val="left" w:pos="720"/>
        </w:tabs>
        <w:jc w:val="both"/>
        <w:rPr>
          <w:rFonts w:ascii="Calibri" w:hAnsi="Calibri" w:cs="Calibri"/>
          <w:i/>
          <w:iCs/>
          <w:lang w:val="pl-PL"/>
        </w:rPr>
      </w:pPr>
      <w:r w:rsidRPr="005F1DA7">
        <w:rPr>
          <w:rFonts w:ascii="Calibri" w:hAnsi="Calibri" w:cs="Calibri"/>
          <w:i/>
          <w:iCs/>
          <w:color w:val="000000"/>
          <w:lang w:val="pl-PL"/>
        </w:rPr>
        <w:t>oznaczenie Wykonawcy</w:t>
      </w:r>
    </w:p>
    <w:p w14:paraId="6CFB480B" w14:textId="77777777" w:rsidR="00B12507" w:rsidRPr="005F1DA7" w:rsidRDefault="00B12507">
      <w:pPr>
        <w:tabs>
          <w:tab w:val="left" w:pos="720"/>
        </w:tabs>
        <w:jc w:val="both"/>
        <w:rPr>
          <w:rFonts w:ascii="Calibri" w:hAnsi="Calibri" w:cs="Calibri"/>
          <w:i/>
          <w:iCs/>
          <w:lang w:val="pl-PL"/>
        </w:rPr>
      </w:pPr>
    </w:p>
    <w:p w14:paraId="7F07C0C8" w14:textId="77777777" w:rsidR="00B12507" w:rsidRPr="005F1DA7" w:rsidRDefault="00B12507">
      <w:pPr>
        <w:pStyle w:val="Nagwek9"/>
        <w:numPr>
          <w:ilvl w:val="0"/>
          <w:numId w:val="0"/>
        </w:numPr>
        <w:tabs>
          <w:tab w:val="left" w:pos="721"/>
        </w:tabs>
        <w:snapToGrid w:val="0"/>
        <w:ind w:left="1" w:firstLine="1"/>
        <w:rPr>
          <w:rFonts w:ascii="Calibri" w:hAnsi="Calibri" w:cs="Calibri"/>
          <w:b w:val="0"/>
          <w:bCs w:val="0"/>
          <w:i/>
          <w:iCs/>
          <w:sz w:val="20"/>
          <w:szCs w:val="20"/>
        </w:rPr>
      </w:pPr>
    </w:p>
    <w:p w14:paraId="677BC359" w14:textId="77777777" w:rsidR="00B12507" w:rsidRPr="005F1DA7" w:rsidRDefault="00B12507">
      <w:pPr>
        <w:pStyle w:val="Nagwek9"/>
        <w:numPr>
          <w:ilvl w:val="0"/>
          <w:numId w:val="0"/>
        </w:numPr>
        <w:tabs>
          <w:tab w:val="left" w:pos="721"/>
        </w:tabs>
        <w:snapToGrid w:val="0"/>
        <w:ind w:left="1" w:firstLine="1"/>
        <w:rPr>
          <w:rFonts w:ascii="Calibri" w:eastAsia="Times New Roman" w:hAnsi="Calibri" w:cs="Calibri"/>
          <w:i/>
          <w:iCs/>
          <w:sz w:val="24"/>
          <w:szCs w:val="24"/>
          <w:u w:val="single"/>
        </w:rPr>
      </w:pPr>
      <w:r w:rsidRPr="005F1DA7">
        <w:rPr>
          <w:rFonts w:ascii="Calibri" w:hAnsi="Calibri" w:cs="Calibri"/>
          <w:sz w:val="24"/>
          <w:szCs w:val="24"/>
        </w:rPr>
        <w:t>WYKAZ WYKONANYCH LUB WYKONYWANYCH</w:t>
      </w:r>
      <w:r w:rsidR="00D559CE" w:rsidRPr="005F1DA7">
        <w:rPr>
          <w:rFonts w:ascii="Calibri" w:hAnsi="Calibri" w:cs="Calibri"/>
          <w:sz w:val="24"/>
          <w:szCs w:val="24"/>
        </w:rPr>
        <w:t xml:space="preserve"> </w:t>
      </w:r>
      <w:r w:rsidR="00957AD5">
        <w:rPr>
          <w:rFonts w:ascii="Calibri" w:hAnsi="Calibri" w:cs="Calibri"/>
          <w:sz w:val="24"/>
          <w:szCs w:val="24"/>
        </w:rPr>
        <w:t>DOSTAW</w:t>
      </w:r>
    </w:p>
    <w:p w14:paraId="12020F91" w14:textId="77777777" w:rsidR="00B12507" w:rsidRPr="005F1DA7" w:rsidRDefault="00B12507">
      <w:pPr>
        <w:tabs>
          <w:tab w:val="left" w:pos="721"/>
        </w:tabs>
        <w:snapToGrid w:val="0"/>
        <w:ind w:left="1" w:firstLine="1"/>
        <w:jc w:val="center"/>
        <w:rPr>
          <w:rFonts w:ascii="Calibri" w:hAnsi="Calibri" w:cs="Calibri"/>
          <w:b/>
          <w:i/>
          <w:iCs/>
          <w:sz w:val="24"/>
          <w:szCs w:val="24"/>
          <w:u w:val="single"/>
          <w:lang w:val="pl-PL"/>
        </w:rPr>
      </w:pPr>
    </w:p>
    <w:p w14:paraId="741BE62B" w14:textId="77777777" w:rsidR="00B12507" w:rsidRPr="005F1DA7" w:rsidRDefault="00B12507" w:rsidP="00D559CE">
      <w:pPr>
        <w:tabs>
          <w:tab w:val="left" w:pos="721"/>
        </w:tabs>
        <w:snapToGrid w:val="0"/>
        <w:rPr>
          <w:rFonts w:ascii="Calibri" w:hAnsi="Calibri" w:cs="Calibri"/>
          <w:b/>
          <w:i/>
          <w:iCs/>
          <w:sz w:val="24"/>
          <w:szCs w:val="24"/>
          <w:u w:val="single"/>
          <w:lang w:val="pl-PL"/>
        </w:rPr>
      </w:pPr>
    </w:p>
    <w:p w14:paraId="6D59FE2C" w14:textId="77777777" w:rsidR="00B12507" w:rsidRPr="005F1DA7" w:rsidRDefault="00B12507">
      <w:pPr>
        <w:tabs>
          <w:tab w:val="left" w:pos="721"/>
        </w:tabs>
        <w:snapToGrid w:val="0"/>
        <w:ind w:left="1" w:firstLine="1"/>
        <w:jc w:val="center"/>
        <w:rPr>
          <w:rFonts w:ascii="Calibri" w:hAnsi="Calibri" w:cs="Calibri"/>
          <w:b/>
          <w:i/>
          <w:iCs/>
          <w:sz w:val="24"/>
          <w:szCs w:val="24"/>
          <w:u w:val="single"/>
          <w:lang w:val="pl-PL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580"/>
        <w:gridCol w:w="1875"/>
        <w:gridCol w:w="1590"/>
        <w:gridCol w:w="1725"/>
        <w:gridCol w:w="1428"/>
      </w:tblGrid>
      <w:tr w:rsidR="00B12507" w:rsidRPr="005F1DA7" w14:paraId="4F053D85" w14:textId="77777777" w:rsidTr="00D559CE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3078D63F" w14:textId="77777777" w:rsidR="00B12507" w:rsidRPr="005F1DA7" w:rsidRDefault="00B12507">
            <w:pPr>
              <w:pStyle w:val="Zawartotabeli"/>
              <w:snapToGrid w:val="0"/>
              <w:rPr>
                <w:rFonts w:ascii="Calibri" w:hAnsi="Calibri" w:cs="Calibri"/>
                <w:b/>
                <w:bCs/>
                <w:lang w:val="pl-PL"/>
              </w:rPr>
            </w:pPr>
            <w:r w:rsidRPr="005F1DA7">
              <w:rPr>
                <w:rFonts w:ascii="Calibri" w:hAnsi="Calibri" w:cs="Calibri"/>
                <w:b/>
                <w:bCs/>
                <w:lang w:val="pl-PL"/>
              </w:rPr>
              <w:t>Lp.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6BFF6E5" w14:textId="77777777" w:rsidR="00B12507" w:rsidRPr="005F1DA7" w:rsidRDefault="00B12507" w:rsidP="00D559CE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F1DA7">
              <w:rPr>
                <w:rFonts w:ascii="Calibri" w:hAnsi="Calibri" w:cs="Calibri"/>
                <w:b/>
                <w:bCs/>
                <w:lang w:val="pl-PL"/>
              </w:rPr>
              <w:t xml:space="preserve">Nazwa Podmiotu, na rzecz którego </w:t>
            </w:r>
            <w:r w:rsidR="00766F79">
              <w:rPr>
                <w:rFonts w:ascii="Calibri" w:hAnsi="Calibri" w:cs="Calibri"/>
                <w:b/>
                <w:bCs/>
                <w:lang w:val="pl-PL"/>
              </w:rPr>
              <w:t>dostawa</w:t>
            </w:r>
            <w:r w:rsidR="00D559CE" w:rsidRPr="005F1DA7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  <w:r w:rsidRPr="005F1DA7">
              <w:rPr>
                <w:rFonts w:ascii="Calibri" w:hAnsi="Calibri" w:cs="Calibri"/>
                <w:b/>
                <w:bCs/>
                <w:lang w:val="pl-PL"/>
              </w:rPr>
              <w:t>został</w:t>
            </w:r>
            <w:r w:rsidR="00766F79">
              <w:rPr>
                <w:rFonts w:ascii="Calibri" w:hAnsi="Calibri" w:cs="Calibri"/>
                <w:b/>
                <w:bCs/>
                <w:lang w:val="pl-PL"/>
              </w:rPr>
              <w:t>a</w:t>
            </w:r>
            <w:r w:rsidRPr="005F1DA7">
              <w:rPr>
                <w:rFonts w:ascii="Calibri" w:hAnsi="Calibri" w:cs="Calibri"/>
                <w:b/>
                <w:bCs/>
                <w:lang w:val="pl-PL"/>
              </w:rPr>
              <w:t xml:space="preserve"> wykonan</w:t>
            </w:r>
            <w:r w:rsidR="00766F79">
              <w:rPr>
                <w:rFonts w:ascii="Calibri" w:hAnsi="Calibri" w:cs="Calibri"/>
                <w:b/>
                <w:bCs/>
                <w:lang w:val="pl-PL"/>
              </w:rPr>
              <w:t>a</w:t>
            </w:r>
            <w:r w:rsidRPr="005F1DA7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D6F7806" w14:textId="77777777" w:rsidR="00B12507" w:rsidRPr="005F1DA7" w:rsidRDefault="00B12507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F1DA7">
              <w:rPr>
                <w:rFonts w:ascii="Calibri" w:hAnsi="Calibri" w:cs="Calibri"/>
                <w:b/>
                <w:bCs/>
                <w:lang w:val="pl-PL"/>
              </w:rPr>
              <w:t>Adres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85C46F0" w14:textId="77777777" w:rsidR="00B12507" w:rsidRPr="005F1DA7" w:rsidRDefault="00B12507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F1DA7">
              <w:rPr>
                <w:rFonts w:ascii="Calibri" w:hAnsi="Calibri" w:cs="Calibri"/>
                <w:b/>
                <w:bCs/>
                <w:lang w:val="pl-PL"/>
              </w:rPr>
              <w:t xml:space="preserve">Data </w:t>
            </w:r>
          </w:p>
          <w:p w14:paraId="771A26F9" w14:textId="77777777" w:rsidR="00B12507" w:rsidRPr="005F1DA7" w:rsidRDefault="00B12507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F1DA7">
              <w:rPr>
                <w:rFonts w:ascii="Calibri" w:hAnsi="Calibri" w:cs="Calibri"/>
                <w:b/>
                <w:bCs/>
                <w:lang w:val="pl-PL"/>
              </w:rPr>
              <w:t>(okres realizacji)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1560ABB" w14:textId="77777777" w:rsidR="00B12507" w:rsidRPr="005F1DA7" w:rsidRDefault="00B12507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F1DA7">
              <w:rPr>
                <w:rFonts w:ascii="Calibri" w:hAnsi="Calibri" w:cs="Calibri"/>
                <w:b/>
                <w:bCs/>
                <w:lang w:val="pl-PL"/>
              </w:rPr>
              <w:t>Przedmiot zamówienia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1CE66D8B" w14:textId="77777777" w:rsidR="00B12507" w:rsidRPr="005F1DA7" w:rsidRDefault="00B12507">
            <w:pPr>
              <w:pStyle w:val="Zawartotabeli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5F1DA7">
              <w:rPr>
                <w:rFonts w:ascii="Calibri" w:hAnsi="Calibri" w:cs="Calibri"/>
                <w:b/>
                <w:bCs/>
                <w:lang w:val="pl-PL"/>
              </w:rPr>
              <w:t>Wartość umowy (brutto)</w:t>
            </w:r>
          </w:p>
        </w:tc>
      </w:tr>
      <w:tr w:rsidR="00B12507" w:rsidRPr="005F1DA7" w14:paraId="7E5D1488" w14:textId="77777777" w:rsidTr="007B7EE1">
        <w:trPr>
          <w:trHeight w:val="775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15F0DC" w14:textId="77777777" w:rsidR="00B12507" w:rsidRPr="005F1DA7" w:rsidRDefault="00B12507">
            <w:pPr>
              <w:pStyle w:val="Zawartotabeli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5F1DA7">
              <w:rPr>
                <w:rFonts w:ascii="Calibri" w:hAnsi="Calibri" w:cs="Calibri"/>
                <w:lang w:val="pl-PL"/>
              </w:rPr>
              <w:t>1.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C5DDB9" w14:textId="77777777" w:rsidR="00B12507" w:rsidRPr="005F1DA7" w:rsidRDefault="00B12507" w:rsidP="007B7EE1">
            <w:pPr>
              <w:pStyle w:val="Zawartotabeli"/>
              <w:snapToGrid w:val="0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D7C5B8" w14:textId="77777777" w:rsidR="00B12507" w:rsidRPr="005F1DA7" w:rsidRDefault="00B12507" w:rsidP="007B7EE1">
            <w:pPr>
              <w:pStyle w:val="Zawartotabeli"/>
              <w:snapToGrid w:val="0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C8F093" w14:textId="77777777" w:rsidR="00B12507" w:rsidRPr="005F1DA7" w:rsidRDefault="00B12507" w:rsidP="007B7EE1">
            <w:pPr>
              <w:pStyle w:val="Zawartotabeli"/>
              <w:snapToGrid w:val="0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C1EAE1" w14:textId="77777777" w:rsidR="00B12507" w:rsidRPr="005F1DA7" w:rsidRDefault="00B12507" w:rsidP="007B7EE1">
            <w:pPr>
              <w:pStyle w:val="Zawartotabeli"/>
              <w:snapToGrid w:val="0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5C8B69" w14:textId="77777777" w:rsidR="00B12507" w:rsidRPr="005F1DA7" w:rsidRDefault="00B12507" w:rsidP="007B7EE1">
            <w:pPr>
              <w:pStyle w:val="Zawartotabeli"/>
              <w:snapToGrid w:val="0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53E999FE" w14:textId="77777777" w:rsidR="00B12507" w:rsidRPr="005F1DA7" w:rsidRDefault="00B12507">
      <w:pPr>
        <w:tabs>
          <w:tab w:val="left" w:pos="721"/>
        </w:tabs>
        <w:snapToGrid w:val="0"/>
        <w:ind w:left="1" w:firstLine="1"/>
        <w:jc w:val="center"/>
        <w:rPr>
          <w:rFonts w:ascii="Calibri" w:hAnsi="Calibri" w:cs="Calibri"/>
          <w:lang w:val="pl-PL"/>
        </w:rPr>
      </w:pPr>
    </w:p>
    <w:p w14:paraId="43C59764" w14:textId="77777777" w:rsidR="00B12507" w:rsidRPr="005F1DA7" w:rsidRDefault="00B12507">
      <w:pPr>
        <w:tabs>
          <w:tab w:val="left" w:pos="721"/>
        </w:tabs>
        <w:snapToGrid w:val="0"/>
        <w:ind w:left="1" w:firstLine="1"/>
        <w:rPr>
          <w:rFonts w:ascii="Calibri" w:hAnsi="Calibri" w:cs="Calibri"/>
          <w:color w:val="000000"/>
          <w:sz w:val="18"/>
          <w:szCs w:val="18"/>
          <w:lang w:val="pl-PL"/>
        </w:rPr>
      </w:pPr>
    </w:p>
    <w:p w14:paraId="0E4DA34F" w14:textId="77777777" w:rsidR="009C5D5E" w:rsidRPr="005F1DA7" w:rsidRDefault="009C5D5E">
      <w:pPr>
        <w:tabs>
          <w:tab w:val="left" w:pos="720"/>
        </w:tabs>
        <w:rPr>
          <w:rFonts w:ascii="Calibri" w:hAnsi="Calibri" w:cs="Calibri"/>
          <w:b/>
          <w:bCs/>
          <w:color w:val="000000"/>
          <w:u w:val="single"/>
          <w:lang w:val="pl-PL"/>
        </w:rPr>
      </w:pPr>
    </w:p>
    <w:p w14:paraId="537EC838" w14:textId="77777777" w:rsidR="00B12507" w:rsidRPr="005F1DA7" w:rsidRDefault="00B12507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pl-PL"/>
        </w:rPr>
      </w:pPr>
      <w:r w:rsidRPr="005F1DA7">
        <w:rPr>
          <w:rFonts w:ascii="Calibri" w:hAnsi="Calibri" w:cs="Calibri"/>
          <w:b/>
          <w:bCs/>
          <w:color w:val="000000"/>
          <w:u w:val="single"/>
          <w:lang w:val="pl-PL"/>
        </w:rPr>
        <w:t>UWAGI:</w:t>
      </w:r>
    </w:p>
    <w:p w14:paraId="41D3E0DD" w14:textId="77777777" w:rsidR="00B12507" w:rsidRPr="005F1DA7" w:rsidRDefault="00B12507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pl-PL"/>
        </w:rPr>
      </w:pPr>
    </w:p>
    <w:p w14:paraId="786653ED" w14:textId="77777777" w:rsidR="00B12507" w:rsidRPr="00957AD5" w:rsidRDefault="004571C9" w:rsidP="002E4C2E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957AD5">
        <w:rPr>
          <w:rFonts w:ascii="Calibri" w:hAnsi="Calibri" w:cs="Calibri"/>
          <w:color w:val="000000"/>
          <w:sz w:val="22"/>
          <w:szCs w:val="22"/>
        </w:rPr>
        <w:t xml:space="preserve">Warunek zostanie uznany za spełniony, gdy Wykonawca wykaże się doświadczeniem w należytym wykonaniu (lub w wykonywaniu – w przypadku świadczeń okresowych lub ciągłych) w okresie ostatnich 3 lat przed upływem terminu składania ofert, a jeżeli okres prowadzenia działalności jest krótszy – w tym okresie zamówienia polegającego na </w:t>
      </w:r>
      <w:r w:rsidR="00957AD5" w:rsidRPr="00957AD5">
        <w:rPr>
          <w:rFonts w:ascii="Calibri" w:hAnsi="Calibri" w:cs="Calibri"/>
          <w:color w:val="000000"/>
          <w:sz w:val="22"/>
          <w:szCs w:val="22"/>
        </w:rPr>
        <w:t>dostawy, montażu i uruchomienia systemu kontroli dostępu</w:t>
      </w:r>
      <w:r w:rsidRPr="00957AD5">
        <w:rPr>
          <w:rFonts w:ascii="Calibri" w:hAnsi="Calibri" w:cs="Calibri"/>
          <w:color w:val="000000"/>
          <w:sz w:val="22"/>
          <w:szCs w:val="22"/>
        </w:rPr>
        <w:t xml:space="preserve"> w budynkach użyteczności publicznej – wymagana </w:t>
      </w:r>
      <w:r w:rsidRPr="00957AD5">
        <w:rPr>
          <w:rFonts w:ascii="Calibri" w:hAnsi="Calibri" w:cs="Calibri"/>
          <w:sz w:val="22"/>
          <w:szCs w:val="22"/>
        </w:rPr>
        <w:t xml:space="preserve">wartość dostawy (jednej umowy) to co najmniej </w:t>
      </w:r>
      <w:r w:rsidR="00957AD5">
        <w:rPr>
          <w:rFonts w:ascii="Calibri" w:hAnsi="Calibri" w:cs="Calibri"/>
          <w:sz w:val="22"/>
          <w:szCs w:val="22"/>
        </w:rPr>
        <w:t>25</w:t>
      </w:r>
      <w:r w:rsidR="00957AD5" w:rsidRPr="00957AD5">
        <w:rPr>
          <w:rFonts w:ascii="Calibri" w:hAnsi="Calibri" w:cs="Calibri"/>
          <w:sz w:val="22"/>
          <w:szCs w:val="22"/>
        </w:rPr>
        <w:t> </w:t>
      </w:r>
      <w:r w:rsidRPr="00957AD5">
        <w:rPr>
          <w:rFonts w:ascii="Calibri" w:hAnsi="Calibri" w:cs="Calibri"/>
          <w:sz w:val="22"/>
          <w:szCs w:val="22"/>
        </w:rPr>
        <w:t>000</w:t>
      </w:r>
      <w:r w:rsidR="00957AD5" w:rsidRPr="00957AD5">
        <w:rPr>
          <w:rFonts w:ascii="Calibri" w:hAnsi="Calibri" w:cs="Calibri"/>
          <w:sz w:val="22"/>
          <w:szCs w:val="22"/>
        </w:rPr>
        <w:t xml:space="preserve">,00 </w:t>
      </w:r>
      <w:r w:rsidRPr="00957AD5">
        <w:rPr>
          <w:rFonts w:ascii="Calibri" w:hAnsi="Calibri" w:cs="Calibri"/>
          <w:sz w:val="22"/>
          <w:szCs w:val="22"/>
        </w:rPr>
        <w:t>zł brutto.</w:t>
      </w:r>
    </w:p>
    <w:p w14:paraId="08AE9C8B" w14:textId="77777777" w:rsidR="00B12507" w:rsidRPr="005F1DA7" w:rsidRDefault="00B12507">
      <w:pPr>
        <w:tabs>
          <w:tab w:val="left" w:pos="720"/>
        </w:tabs>
        <w:rPr>
          <w:rFonts w:ascii="Calibri" w:hAnsi="Calibri" w:cs="Calibri"/>
          <w:color w:val="000000"/>
          <w:sz w:val="18"/>
          <w:szCs w:val="18"/>
          <w:lang w:val="pl-PL"/>
        </w:rPr>
      </w:pPr>
    </w:p>
    <w:p w14:paraId="2DB83446" w14:textId="77777777" w:rsidR="00B12507" w:rsidRDefault="00B12507" w:rsidP="007B7EE1">
      <w:pPr>
        <w:tabs>
          <w:tab w:val="left" w:pos="720"/>
        </w:tabs>
        <w:jc w:val="both"/>
        <w:rPr>
          <w:rFonts w:ascii="Calibri" w:hAnsi="Calibri" w:cs="Calibri"/>
          <w:b/>
          <w:color w:val="000000"/>
          <w:sz w:val="18"/>
          <w:szCs w:val="18"/>
          <w:lang w:val="pl-PL"/>
        </w:rPr>
      </w:pPr>
    </w:p>
    <w:p w14:paraId="0EBA289D" w14:textId="77777777" w:rsidR="00C6051B" w:rsidRDefault="00C6051B" w:rsidP="007B7EE1">
      <w:pPr>
        <w:tabs>
          <w:tab w:val="left" w:pos="720"/>
        </w:tabs>
        <w:jc w:val="both"/>
        <w:rPr>
          <w:rFonts w:ascii="Calibri" w:hAnsi="Calibri" w:cs="Calibri"/>
          <w:b/>
          <w:color w:val="000000"/>
          <w:sz w:val="18"/>
          <w:szCs w:val="18"/>
          <w:lang w:val="pl-PL"/>
        </w:rPr>
      </w:pPr>
    </w:p>
    <w:p w14:paraId="16B4D7F1" w14:textId="77777777" w:rsidR="00C6051B" w:rsidRDefault="00C6051B" w:rsidP="007B7EE1">
      <w:pPr>
        <w:tabs>
          <w:tab w:val="left" w:pos="720"/>
        </w:tabs>
        <w:jc w:val="both"/>
        <w:rPr>
          <w:rFonts w:ascii="Calibri" w:hAnsi="Calibri" w:cs="Calibri"/>
          <w:b/>
          <w:color w:val="000000"/>
          <w:sz w:val="18"/>
          <w:szCs w:val="18"/>
          <w:lang w:val="pl-PL"/>
        </w:rPr>
      </w:pPr>
    </w:p>
    <w:p w14:paraId="32CD0847" w14:textId="77777777" w:rsidR="00C6051B" w:rsidRDefault="00C6051B" w:rsidP="007B7EE1">
      <w:pPr>
        <w:tabs>
          <w:tab w:val="left" w:pos="720"/>
        </w:tabs>
        <w:jc w:val="both"/>
        <w:rPr>
          <w:rFonts w:ascii="Calibri" w:hAnsi="Calibri" w:cs="Calibri"/>
          <w:b/>
          <w:color w:val="000000"/>
          <w:sz w:val="18"/>
          <w:szCs w:val="18"/>
          <w:lang w:val="pl-PL"/>
        </w:rPr>
      </w:pPr>
    </w:p>
    <w:p w14:paraId="7EC34975" w14:textId="77777777" w:rsidR="00C6051B" w:rsidRDefault="00C6051B" w:rsidP="007B7EE1">
      <w:pPr>
        <w:tabs>
          <w:tab w:val="left" w:pos="720"/>
        </w:tabs>
        <w:jc w:val="both"/>
        <w:rPr>
          <w:rFonts w:ascii="Calibri" w:hAnsi="Calibri" w:cs="Calibri"/>
          <w:b/>
          <w:color w:val="000000"/>
          <w:sz w:val="18"/>
          <w:szCs w:val="18"/>
          <w:lang w:val="pl-PL"/>
        </w:rPr>
      </w:pPr>
    </w:p>
    <w:p w14:paraId="24E5FA27" w14:textId="77777777" w:rsidR="00C6051B" w:rsidRDefault="00C6051B" w:rsidP="007B7EE1">
      <w:pPr>
        <w:tabs>
          <w:tab w:val="left" w:pos="720"/>
        </w:tabs>
        <w:jc w:val="both"/>
        <w:rPr>
          <w:rFonts w:ascii="Calibri" w:hAnsi="Calibri" w:cs="Calibri"/>
          <w:b/>
          <w:color w:val="000000"/>
          <w:sz w:val="18"/>
          <w:szCs w:val="18"/>
          <w:lang w:val="pl-PL"/>
        </w:rPr>
      </w:pPr>
    </w:p>
    <w:p w14:paraId="25BA6C55" w14:textId="77777777" w:rsidR="00C6051B" w:rsidRPr="00C6051B" w:rsidRDefault="00C6051B" w:rsidP="00C6051B">
      <w:pPr>
        <w:autoSpaceDE w:val="0"/>
        <w:ind w:left="5544" w:firstLine="268"/>
        <w:rPr>
          <w:rFonts w:ascii="Calibri" w:eastAsia="Yu Gothic UI Semibold" w:hAnsi="Calibri" w:cs="Calibri"/>
          <w:sz w:val="22"/>
          <w:szCs w:val="22"/>
        </w:rPr>
      </w:pPr>
    </w:p>
    <w:p w14:paraId="7BDABB43" w14:textId="77777777" w:rsidR="00C6051B" w:rsidRPr="00C6051B" w:rsidRDefault="00C6051B" w:rsidP="00C6051B">
      <w:pPr>
        <w:autoSpaceDE w:val="0"/>
        <w:ind w:left="5103" w:firstLine="268"/>
        <w:rPr>
          <w:rFonts w:ascii="Calibri" w:eastAsia="Yu Gothic UI Semibold" w:hAnsi="Calibri" w:cs="Calibri"/>
          <w:sz w:val="22"/>
          <w:szCs w:val="22"/>
        </w:rPr>
      </w:pPr>
      <w:r w:rsidRPr="00C6051B">
        <w:rPr>
          <w:rFonts w:ascii="Calibri" w:eastAsia="Yu Gothic UI Semibold" w:hAnsi="Calibri" w:cs="Calibri"/>
          <w:sz w:val="22"/>
          <w:szCs w:val="22"/>
        </w:rPr>
        <w:t>................................................................</w:t>
      </w:r>
    </w:p>
    <w:p w14:paraId="114EF6FF" w14:textId="77777777" w:rsidR="00946588" w:rsidRPr="00946588" w:rsidRDefault="00946588" w:rsidP="00946588">
      <w:pPr>
        <w:tabs>
          <w:tab w:val="left" w:pos="720"/>
        </w:tabs>
        <w:ind w:left="4820"/>
        <w:jc w:val="both"/>
        <w:rPr>
          <w:rFonts w:ascii="Calibri" w:hAnsi="Calibri" w:cs="Calibri"/>
          <w:b/>
          <w:color w:val="000000"/>
          <w:sz w:val="18"/>
          <w:szCs w:val="18"/>
          <w:lang w:val="pl-PL"/>
        </w:rPr>
      </w:pPr>
      <w:r w:rsidRPr="00946588">
        <w:rPr>
          <w:rFonts w:ascii="Calibri" w:hAnsi="Calibri" w:cs="Calibri"/>
          <w:b/>
          <w:color w:val="000000"/>
          <w:sz w:val="18"/>
          <w:szCs w:val="18"/>
          <w:lang w:val="pl-PL"/>
        </w:rPr>
        <w:t xml:space="preserve">(podpis/podpisy osoby/osób uprawnionych/upoważnionych </w:t>
      </w:r>
    </w:p>
    <w:p w14:paraId="1D665FA4" w14:textId="77777777" w:rsidR="00C6051B" w:rsidRPr="007B7EE1" w:rsidRDefault="00946588" w:rsidP="00946588">
      <w:pPr>
        <w:tabs>
          <w:tab w:val="left" w:pos="720"/>
        </w:tabs>
        <w:ind w:left="4820"/>
        <w:jc w:val="both"/>
        <w:rPr>
          <w:rFonts w:ascii="Calibri" w:hAnsi="Calibri" w:cs="Calibri"/>
          <w:b/>
          <w:color w:val="000000"/>
          <w:sz w:val="18"/>
          <w:szCs w:val="18"/>
          <w:lang w:val="pl-PL"/>
        </w:rPr>
      </w:pPr>
      <w:r>
        <w:rPr>
          <w:rFonts w:ascii="Calibri" w:hAnsi="Calibri" w:cs="Calibri"/>
          <w:b/>
          <w:color w:val="000000"/>
          <w:sz w:val="18"/>
          <w:szCs w:val="18"/>
          <w:lang w:val="pl-PL"/>
        </w:rPr>
        <w:tab/>
      </w:r>
      <w:r>
        <w:rPr>
          <w:rFonts w:ascii="Calibri" w:hAnsi="Calibri" w:cs="Calibri"/>
          <w:b/>
          <w:color w:val="000000"/>
          <w:sz w:val="18"/>
          <w:szCs w:val="18"/>
          <w:lang w:val="pl-PL"/>
        </w:rPr>
        <w:tab/>
      </w:r>
      <w:r w:rsidRPr="00946588">
        <w:rPr>
          <w:rFonts w:ascii="Calibri" w:hAnsi="Calibri" w:cs="Calibri"/>
          <w:b/>
          <w:color w:val="000000"/>
          <w:sz w:val="18"/>
          <w:szCs w:val="18"/>
          <w:lang w:val="pl-PL"/>
        </w:rPr>
        <w:t>do reprezentowania wykonawcy</w:t>
      </w:r>
    </w:p>
    <w:sectPr w:rsidR="00C6051B" w:rsidRPr="007B7EE1" w:rsidSect="00745A04">
      <w:pgSz w:w="12240" w:h="15840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7E5D" w14:textId="77777777" w:rsidR="007A2923" w:rsidRDefault="007A2923" w:rsidP="00E2729D">
      <w:r>
        <w:separator/>
      </w:r>
    </w:p>
  </w:endnote>
  <w:endnote w:type="continuationSeparator" w:id="0">
    <w:p w14:paraId="1EEFFC03" w14:textId="77777777" w:rsidR="007A2923" w:rsidRDefault="007A2923" w:rsidP="00E2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E998" w14:textId="77777777" w:rsidR="007A2923" w:rsidRDefault="007A2923" w:rsidP="00E2729D">
      <w:r>
        <w:separator/>
      </w:r>
    </w:p>
  </w:footnote>
  <w:footnote w:type="continuationSeparator" w:id="0">
    <w:p w14:paraId="2904ABE9" w14:textId="77777777" w:rsidR="007A2923" w:rsidRDefault="007A2923" w:rsidP="00E2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A21F75"/>
    <w:multiLevelType w:val="hybridMultilevel"/>
    <w:tmpl w:val="676C2F4C"/>
    <w:lvl w:ilvl="0" w:tplc="6A98C732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7F28AD"/>
    <w:multiLevelType w:val="hybridMultilevel"/>
    <w:tmpl w:val="6B4A4D1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CE"/>
    <w:rsid w:val="00025B3A"/>
    <w:rsid w:val="000B1332"/>
    <w:rsid w:val="000B6105"/>
    <w:rsid w:val="000D0358"/>
    <w:rsid w:val="00211C2C"/>
    <w:rsid w:val="002513C3"/>
    <w:rsid w:val="00260DE1"/>
    <w:rsid w:val="00290989"/>
    <w:rsid w:val="002E4C2E"/>
    <w:rsid w:val="003B0E85"/>
    <w:rsid w:val="004571C9"/>
    <w:rsid w:val="004B4022"/>
    <w:rsid w:val="005F1DA7"/>
    <w:rsid w:val="006E4C59"/>
    <w:rsid w:val="00733076"/>
    <w:rsid w:val="00745A04"/>
    <w:rsid w:val="00766F79"/>
    <w:rsid w:val="007A2923"/>
    <w:rsid w:val="007B7EE1"/>
    <w:rsid w:val="007F3E24"/>
    <w:rsid w:val="00876896"/>
    <w:rsid w:val="00946588"/>
    <w:rsid w:val="00957AD5"/>
    <w:rsid w:val="009C5D5E"/>
    <w:rsid w:val="00A0148B"/>
    <w:rsid w:val="00A151A1"/>
    <w:rsid w:val="00A24AB8"/>
    <w:rsid w:val="00A26C60"/>
    <w:rsid w:val="00A76889"/>
    <w:rsid w:val="00AB73C6"/>
    <w:rsid w:val="00B12507"/>
    <w:rsid w:val="00B30366"/>
    <w:rsid w:val="00BF54A5"/>
    <w:rsid w:val="00C6051B"/>
    <w:rsid w:val="00C75ACA"/>
    <w:rsid w:val="00D559CE"/>
    <w:rsid w:val="00E13B65"/>
    <w:rsid w:val="00E2729D"/>
    <w:rsid w:val="00E73BDF"/>
    <w:rsid w:val="00E96D78"/>
    <w:rsid w:val="00EC4772"/>
    <w:rsid w:val="00EE58B1"/>
    <w:rsid w:val="00F6113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46999D6"/>
  <w15:chartTrackingRefBased/>
  <w15:docId w15:val="{A86B2D84-8501-4108-B243-383DF51E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en-US"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gwek9">
    <w:name w:val="heading 9"/>
    <w:basedOn w:val="Standard"/>
    <w:next w:val="Standard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E96D78"/>
    <w:pPr>
      <w:ind w:left="708"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Korsuń Piotr</dc:creator>
  <cp:keywords/>
  <dc:description/>
  <cp:lastModifiedBy>Gagatek Bogdan</cp:lastModifiedBy>
  <cp:revision>2</cp:revision>
  <cp:lastPrinted>1601-01-01T00:00:00Z</cp:lastPrinted>
  <dcterms:created xsi:type="dcterms:W3CDTF">2024-06-12T05:13:00Z</dcterms:created>
  <dcterms:modified xsi:type="dcterms:W3CDTF">2024-06-12T05:13:00Z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UxC4dwLulzfINJ8nQH+xvX5LNGipWa4BRSZhPgxsCvmhxi2aGp8Qu8UwUz7qxE090OOqU+jSpzGwCZtiCwJmoA==</vt:lpwstr>
  </property>
  <property fmtid="{D5CDD505-2E9C-101B-9397-08002B2CF9AE}" pid="4" name="MFClassificationDate">
    <vt:lpwstr>2022-04-06T09:44:54.6395440+02:00</vt:lpwstr>
  </property>
  <property fmtid="{D5CDD505-2E9C-101B-9397-08002B2CF9AE}" pid="5" name="MFClassifiedBySID">
    <vt:lpwstr>UxC4dwLulzfINJ8nQH+xvX5LNGipWa4BRSZhPgxsCvm42mrIC/DSDv0ggS+FjUN/2v1BBotkLlY5aAiEhoi6uevK687iAhg3BTowW/2kkcEJk5dCwMw5l0RClOcbgkvF</vt:lpwstr>
  </property>
  <property fmtid="{D5CDD505-2E9C-101B-9397-08002B2CF9AE}" pid="6" name="MFGRNItemId">
    <vt:lpwstr>GRN-7cc5be9f-f0c8-4160-8925-e591afb64f80</vt:lpwstr>
  </property>
  <property fmtid="{D5CDD505-2E9C-101B-9397-08002B2CF9AE}" pid="7" name="MFHash">
    <vt:lpwstr>BAznWW3Y6Zljfm9mH7k+La/IGW+NOyMU6GoZEBWMX2Y=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