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8" w:rsidRDefault="00B07808" w:rsidP="00B07808">
      <w:bookmarkStart w:id="0" w:name="_GoBack"/>
      <w:bookmarkEnd w:id="0"/>
    </w:p>
    <w:p w:rsidR="00453286" w:rsidRDefault="00B07808" w:rsidP="00B07808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>Załącz</w:t>
      </w:r>
      <w:r w:rsidR="00944811">
        <w:rPr>
          <w:sz w:val="20"/>
          <w:szCs w:val="20"/>
        </w:rPr>
        <w:t>nik nr  5 do  Instrukcji   Nr 2</w:t>
      </w:r>
      <w:r w:rsidR="00453286">
        <w:rPr>
          <w:sz w:val="20"/>
          <w:szCs w:val="20"/>
        </w:rPr>
        <w:t>/2017</w:t>
      </w:r>
    </w:p>
    <w:p w:rsidR="00B07808" w:rsidRDefault="00B07808" w:rsidP="00B07808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.Naczelnika Urzędu Skarbowego </w:t>
      </w:r>
    </w:p>
    <w:p w:rsidR="00B07808" w:rsidRDefault="00944811" w:rsidP="00B07808">
      <w:pPr>
        <w:spacing w:line="276" w:lineRule="auto"/>
        <w:ind w:left="4956"/>
      </w:pPr>
      <w:r>
        <w:rPr>
          <w:sz w:val="20"/>
          <w:szCs w:val="20"/>
        </w:rPr>
        <w:t>Kraków-Stare Miasto z dnia  31.03.</w:t>
      </w:r>
      <w:r w:rsidR="00453286">
        <w:rPr>
          <w:sz w:val="20"/>
          <w:szCs w:val="20"/>
        </w:rPr>
        <w:t>2017</w:t>
      </w:r>
      <w:r w:rsidR="00B07808">
        <w:rPr>
          <w:sz w:val="20"/>
          <w:szCs w:val="20"/>
        </w:rPr>
        <w:t xml:space="preserve">  r.</w:t>
      </w:r>
    </w:p>
    <w:p w:rsidR="00B07808" w:rsidRDefault="00B07808" w:rsidP="00B07808"/>
    <w:p w:rsidR="00B07808" w:rsidRDefault="00B07808" w:rsidP="00B07808"/>
    <w:tbl>
      <w:tblPr>
        <w:tblW w:w="997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2"/>
        <w:gridCol w:w="139"/>
        <w:gridCol w:w="94"/>
        <w:gridCol w:w="45"/>
        <w:gridCol w:w="13"/>
        <w:gridCol w:w="554"/>
        <w:gridCol w:w="522"/>
        <w:gridCol w:w="708"/>
        <w:gridCol w:w="709"/>
        <w:gridCol w:w="284"/>
        <w:gridCol w:w="197"/>
        <w:gridCol w:w="273"/>
        <w:gridCol w:w="283"/>
        <w:gridCol w:w="709"/>
        <w:gridCol w:w="103"/>
        <w:gridCol w:w="277"/>
        <w:gridCol w:w="45"/>
        <w:gridCol w:w="142"/>
        <w:gridCol w:w="425"/>
        <w:gridCol w:w="43"/>
        <w:gridCol w:w="241"/>
        <w:gridCol w:w="578"/>
        <w:gridCol w:w="1147"/>
        <w:gridCol w:w="128"/>
        <w:gridCol w:w="652"/>
        <w:gridCol w:w="45"/>
        <w:gridCol w:w="850"/>
        <w:gridCol w:w="476"/>
      </w:tblGrid>
      <w:tr w:rsidR="00B07808" w:rsidTr="00B07808">
        <w:tc>
          <w:tcPr>
            <w:tcW w:w="165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bottom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071 </w:t>
            </w:r>
          </w:p>
        </w:tc>
        <w:tc>
          <w:tcPr>
            <w:tcW w:w="8315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</w:tr>
      <w:tr w:rsidR="00B07808" w:rsidTr="00B07808">
        <w:tc>
          <w:tcPr>
            <w:tcW w:w="525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497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66" w:type="dxa"/>
            <w:gridSpan w:val="3"/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151" w:type="dxa"/>
            <w:gridSpan w:val="5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B07808" w:rsidTr="00B07808">
        <w:trPr>
          <w:trHeight w:val="326"/>
        </w:trPr>
        <w:tc>
          <w:tcPr>
            <w:tcW w:w="525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Wypełnij </w:t>
            </w:r>
            <w:r>
              <w:rPr>
                <w:rFonts w:ascii="Arial" w:hAnsi="Arial" w:cs="Arial"/>
                <w:b/>
                <w:sz w:val="20"/>
                <w:szCs w:val="20"/>
              </w:rPr>
              <w:t>tylko białe</w:t>
            </w:r>
            <w:r>
              <w:rPr>
                <w:rFonts w:ascii="Arial" w:hAnsi="Arial" w:cs="Arial"/>
                <w:sz w:val="20"/>
                <w:szCs w:val="20"/>
              </w:rPr>
              <w:t xml:space="preserve"> pola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zaznacz</w:t>
            </w:r>
            <w:r>
              <w:rPr>
                <w:rFonts w:ascii="Arial" w:hAnsi="Arial" w:cs="Arial"/>
                <w:sz w:val="20"/>
                <w:szCs w:val="20"/>
              </w:rPr>
              <w:t xml:space="preserve"> właściwe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kwadraty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808" w:rsidTr="00B07808">
        <w:trPr>
          <w:trHeight w:val="75"/>
        </w:trPr>
        <w:tc>
          <w:tcPr>
            <w:tcW w:w="525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24130</wp:posOffset>
                  </wp:positionV>
                  <wp:extent cx="877570" cy="103187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3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738" w:type="dxa"/>
            <w:gridSpan w:val="11"/>
            <w:tcBorders>
              <w:top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5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</w:tr>
      <w:tr w:rsidR="00B07808" w:rsidTr="00B07808">
        <w:tc>
          <w:tcPr>
            <w:tcW w:w="997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uppressAutoHyphens w:val="0"/>
              <w:snapToGrid w:val="0"/>
              <w:spacing w:before="40" w:after="40"/>
              <w:ind w:left="414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Urząd Skarbowy Kraków – Stare Miasto</w:t>
            </w:r>
          </w:p>
          <w:p w:rsidR="00B07808" w:rsidRDefault="00B07808" w:rsidP="00E668EC">
            <w:pPr>
              <w:suppressAutoHyphens w:val="0"/>
              <w:spacing w:before="40" w:after="40"/>
              <w:ind w:left="414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Grodzka 65, 31-001 Kraków</w:t>
            </w:r>
          </w:p>
          <w:p w:rsidR="00B07808" w:rsidRDefault="00B07808" w:rsidP="00E668EC">
            <w:pPr>
              <w:rPr>
                <w:rFonts w:ascii="Arial" w:hAnsi="Arial" w:cs="Arial"/>
              </w:rPr>
            </w:pPr>
          </w:p>
        </w:tc>
      </w:tr>
      <w:tr w:rsidR="00B07808" w:rsidTr="00B07808">
        <w:tc>
          <w:tcPr>
            <w:tcW w:w="997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74"/>
            </w:tblGrid>
            <w:tr w:rsidR="00B07808" w:rsidTr="00E668EC">
              <w:tc>
                <w:tcPr>
                  <w:tcW w:w="9974" w:type="dxa"/>
                  <w:tcBorders>
                    <w:right w:val="single" w:sz="4" w:space="0" w:color="000000"/>
                  </w:tcBorders>
                  <w:shd w:val="clear" w:color="auto" w:fill="E0E0E0"/>
                </w:tcPr>
                <w:p w:rsidR="00B07808" w:rsidRDefault="00B07808" w:rsidP="00E668EC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Wniosek</w:t>
                  </w:r>
                </w:p>
              </w:tc>
            </w:tr>
            <w:tr w:rsidR="00B07808" w:rsidTr="00E668EC">
              <w:tc>
                <w:tcPr>
                  <w:tcW w:w="9974" w:type="dxa"/>
                  <w:tcBorders>
                    <w:right w:val="single" w:sz="4" w:space="0" w:color="000000"/>
                  </w:tcBorders>
                  <w:shd w:val="clear" w:color="auto" w:fill="E0E0E0"/>
                </w:tcPr>
                <w:p w:rsidR="00B07808" w:rsidRDefault="00B07808" w:rsidP="00B07808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ulgę w spłacie zobowiązań podatkowych oraz innych </w:t>
                  </w:r>
                </w:p>
                <w:p w:rsidR="00B07808" w:rsidRDefault="00B07808" w:rsidP="00B07808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niepodatkowych </w:t>
                  </w:r>
                </w:p>
                <w:p w:rsidR="00B07808" w:rsidRPr="00B07808" w:rsidRDefault="00B07808" w:rsidP="00B07808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należności budżetowych przedsiębiorcy</w:t>
                  </w:r>
                </w:p>
              </w:tc>
            </w:tr>
          </w:tbl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7808" w:rsidTr="00B07808">
        <w:tc>
          <w:tcPr>
            <w:tcW w:w="997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c>
          <w:tcPr>
            <w:tcW w:w="4925" w:type="dxa"/>
            <w:gridSpan w:val="15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Dane zobowiązanego:</w:t>
            </w:r>
          </w:p>
        </w:tc>
        <w:tc>
          <w:tcPr>
            <w:tcW w:w="5049" w:type="dxa"/>
            <w:gridSpan w:val="13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07808" w:rsidTr="00B07808">
        <w:tc>
          <w:tcPr>
            <w:tcW w:w="5247" w:type="dxa"/>
            <w:gridSpan w:val="17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imię/Nazwa</w:t>
            </w:r>
          </w:p>
        </w:tc>
        <w:tc>
          <w:tcPr>
            <w:tcW w:w="4727" w:type="dxa"/>
            <w:gridSpan w:val="11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NIP/PESEL/REGON zobowiązanego</w:t>
            </w:r>
          </w:p>
        </w:tc>
      </w:tr>
      <w:tr w:rsidR="00B07808" w:rsidTr="00B07808">
        <w:trPr>
          <w:trHeight w:val="390"/>
        </w:trPr>
        <w:tc>
          <w:tcPr>
            <w:tcW w:w="292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rPr>
          <w:trHeight w:val="410"/>
        </w:trPr>
        <w:tc>
          <w:tcPr>
            <w:tcW w:w="292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gridSpan w:val="10"/>
            <w:tcBorders>
              <w:bottom w:val="single" w:sz="4" w:space="0" w:color="000000"/>
            </w:tcBorders>
            <w:shd w:val="clear" w:color="auto" w:fill="E6E6E6"/>
            <w:vAlign w:val="bottom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Dane pełnomocnika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6" w:type="dxa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c>
          <w:tcPr>
            <w:tcW w:w="4113" w:type="dxa"/>
            <w:gridSpan w:val="13"/>
            <w:tcBorders>
              <w:left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zamieszkania/Siedziby zobowiązanego/ </w:t>
            </w:r>
            <w:r w:rsidRPr="00B07808">
              <w:rPr>
                <w:rFonts w:ascii="Arial" w:hAnsi="Arial" w:cs="Arial"/>
                <w:b/>
                <w:sz w:val="18"/>
                <w:szCs w:val="18"/>
              </w:rPr>
              <w:t>Nr telefonu kontaktowego</w:t>
            </w:r>
          </w:p>
        </w:tc>
        <w:tc>
          <w:tcPr>
            <w:tcW w:w="709" w:type="dxa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3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rPr>
          <w:trHeight w:val="1002"/>
        </w:trPr>
        <w:tc>
          <w:tcPr>
            <w:tcW w:w="292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rPr>
          <w:trHeight w:val="280"/>
        </w:trPr>
        <w:tc>
          <w:tcPr>
            <w:tcW w:w="2367" w:type="dxa"/>
            <w:gridSpan w:val="8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4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10"/>
            <w:shd w:val="clear" w:color="auto" w:fill="E6E6E6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gridSpan w:val="5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rPr>
          <w:trHeight w:val="280"/>
        </w:trPr>
        <w:tc>
          <w:tcPr>
            <w:tcW w:w="2367" w:type="dxa"/>
            <w:gridSpan w:val="8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4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7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0" w:type="dxa"/>
            <w:gridSpan w:val="9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Naczelnik Urzędu Skarbowego Kraków - Stare Miasto</w:t>
            </w: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c>
          <w:tcPr>
            <w:tcW w:w="9974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 podstawie art. 67a § 1 ustawy z dnia 29 sierpnia 1997r. Ordynacja podatkowa (j.t. Dz. U. z 2017 r. Poz. 201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póź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zmian.) wnoszę o:  </w:t>
            </w:r>
          </w:p>
        </w:tc>
      </w:tr>
      <w:tr w:rsidR="00B07808" w:rsidTr="00B07808">
        <w:trPr>
          <w:trHeight w:val="188"/>
        </w:trPr>
        <w:tc>
          <w:tcPr>
            <w:tcW w:w="99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07808" w:rsidTr="00B07808">
        <w:trPr>
          <w:trHeight w:val="372"/>
        </w:trPr>
        <w:tc>
          <w:tcPr>
            <w:tcW w:w="99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Przykłady:</w:t>
            </w:r>
          </w:p>
          <w:p w:rsidR="00B07808" w:rsidRDefault="00B07808" w:rsidP="00B07808">
            <w:pPr>
              <w:snapToGrid w:val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umorzenie w całości/części xxx zaległości podatkowej,</w:t>
            </w:r>
          </w:p>
          <w:p w:rsidR="00B07808" w:rsidRDefault="00B07808" w:rsidP="00B07808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- rozłożenie zobowiązania podatkowego z tytułu xxx/ na xxx rat lub na raty w wysokości xxx zł miesięcznie,</w:t>
            </w:r>
          </w:p>
          <w:p w:rsidR="00B07808" w:rsidRDefault="00B07808" w:rsidP="00B07808">
            <w:pPr>
              <w:snapToGrid w:val="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- zmianę decyzji/ z dnia xxx znak xxx, w spawie rozłożenia na raty i dalsze rozłożenie ostatniej raty na xxx rat lub raty w wysokości xxx  zł miesięcznie,</w:t>
            </w:r>
          </w:p>
          <w:p w:rsidR="00B07808" w:rsidRDefault="00B07808" w:rsidP="00E668EC">
            <w:pPr>
              <w:snapToGrid w:val="0"/>
              <w:jc w:val="both"/>
            </w:pPr>
          </w:p>
        </w:tc>
      </w:tr>
      <w:tr w:rsidR="00B07808" w:rsidTr="00B07808">
        <w:trPr>
          <w:trHeight w:val="280"/>
        </w:trPr>
        <w:tc>
          <w:tcPr>
            <w:tcW w:w="2367" w:type="dxa"/>
            <w:gridSpan w:val="8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63" w:type="dxa"/>
            <w:gridSpan w:val="4"/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  <w:gridSpan w:val="10"/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1" w:type="dxa"/>
            <w:gridSpan w:val="5"/>
            <w:tcBorders>
              <w:righ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808" w:rsidTr="00B07808">
        <w:trPr>
          <w:trHeight w:val="280"/>
        </w:trPr>
        <w:tc>
          <w:tcPr>
            <w:tcW w:w="2367" w:type="dxa"/>
            <w:gridSpan w:val="8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Wniosek dotyczy:</w:t>
            </w:r>
          </w:p>
        </w:tc>
        <w:tc>
          <w:tcPr>
            <w:tcW w:w="1463" w:type="dxa"/>
            <w:gridSpan w:val="4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10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gridSpan w:val="5"/>
            <w:tcBorders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1" w:name="__Fieldmark__0_1714056489"/>
      <w:tr w:rsidR="00B07808" w:rsidTr="00B07808">
        <w:trPr>
          <w:trHeight w:val="584"/>
        </w:trPr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87" w:type="dxa"/>
            <w:gridSpan w:val="7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podatkowego (podatku, zaległości podatkowej) z tytułu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2" w:name="__Fieldmark__1_1714056489"/>
      <w:tr w:rsidR="00B07808" w:rsidTr="00B07808">
        <w:trPr>
          <w:trHeight w:val="594"/>
        </w:trPr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987" w:type="dxa"/>
            <w:gridSpan w:val="7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Odsetek za zwłokę z tytułu 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rPr>
          <w:trHeight w:val="461"/>
        </w:trPr>
        <w:tc>
          <w:tcPr>
            <w:tcW w:w="1137" w:type="dxa"/>
            <w:gridSpan w:val="6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okres 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3" w:name="__Fieldmark__4_1714056489"/>
      <w:tr w:rsidR="00B07808" w:rsidTr="00B07808">
        <w:trPr>
          <w:trHeight w:val="70"/>
        </w:trPr>
        <w:tc>
          <w:tcPr>
            <w:tcW w:w="5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974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>Innych należności budżetowych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7808" w:rsidTr="00B07808">
        <w:trPr>
          <w:trHeight w:val="128"/>
        </w:trPr>
        <w:tc>
          <w:tcPr>
            <w:tcW w:w="99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7808" w:rsidRDefault="00B07808" w:rsidP="00E668EC">
            <w:pPr>
              <w:snapToGri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Wnioskowana ulga:</w:t>
            </w:r>
          </w:p>
          <w:p w:rsidR="00B07808" w:rsidRDefault="00B07808" w:rsidP="00E668EC">
            <w:pPr>
              <w:snapToGrid w:val="0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(proszę poniżej  zaznaczyć właściwy kwadrat)</w:t>
            </w:r>
          </w:p>
        </w:tc>
      </w:tr>
      <w:bookmarkStart w:id="4" w:name="__Fieldmark__5_1714056489"/>
      <w:tr w:rsidR="00B07808" w:rsidTr="00B07808">
        <w:trPr>
          <w:trHeight w:val="128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08" w:rsidRDefault="007B4704" w:rsidP="00E668EC">
            <w:pPr>
              <w:snapToGrid w:val="0"/>
              <w:spacing w:before="120" w:after="120"/>
              <w:ind w:left="312" w:hanging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4"/>
          </w:p>
          <w:p w:rsidR="00B07808" w:rsidRPr="00656B12" w:rsidRDefault="00B07808" w:rsidP="00E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7808" w:rsidRDefault="00B07808" w:rsidP="00E668EC"/>
          <w:p w:rsidR="00B07808" w:rsidRDefault="007B4704" w:rsidP="00E668E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</w:p>
          <w:p w:rsidR="00B07808" w:rsidRPr="00656B12" w:rsidRDefault="00B07808" w:rsidP="00E668E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nie stanowi pomocy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oraz innej pomocy publicznej zgodnie z art. 67b § 1 pkt 1 ustawy Ordynacja podatkowa</w:t>
            </w:r>
          </w:p>
          <w:p w:rsidR="00B07808" w:rsidRDefault="00B07808" w:rsidP="00E668EC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np. w ramach optymalizacji</w:t>
            </w:r>
          </w:p>
        </w:tc>
        <w:bookmarkStart w:id="5" w:name="__Fieldmark__6_1714056489"/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08" w:rsidRDefault="007B4704" w:rsidP="00E668EC">
            <w:pPr>
              <w:snapToGrid w:val="0"/>
              <w:spacing w:before="120" w:after="120"/>
              <w:ind w:left="312" w:hanging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stanowi pomoc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zgodnie z art. 67b § 1 pkt 2 ustawy Ordynacja podatkowa</w:t>
            </w:r>
          </w:p>
        </w:tc>
      </w:tr>
      <w:bookmarkStart w:id="6" w:name="__Fieldmark__7_1714056489"/>
      <w:tr w:rsidR="00B07808" w:rsidTr="00B07808">
        <w:trPr>
          <w:trHeight w:val="128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08" w:rsidRDefault="007B4704" w:rsidP="00E668EC">
            <w:pPr>
              <w:snapToGrid w:val="0"/>
              <w:spacing w:before="120" w:after="120"/>
              <w:ind w:left="312" w:hanging="3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 pomoc publiczną zgodnie z art. 67b § 1  pkt 3 litera … Ordynacji podatkowej</w:t>
            </w:r>
          </w:p>
        </w:tc>
      </w:tr>
      <w:tr w:rsidR="00B07808" w:rsidTr="00B07808">
        <w:tc>
          <w:tcPr>
            <w:tcW w:w="9974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rPr>
                <w:sz w:val="16"/>
                <w:szCs w:val="16"/>
              </w:rPr>
            </w:pPr>
          </w:p>
        </w:tc>
      </w:tr>
      <w:tr w:rsidR="00B07808" w:rsidTr="00B07808">
        <w:tc>
          <w:tcPr>
            <w:tcW w:w="9974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jc w:val="both"/>
              <w:rPr>
                <w:rStyle w:val="FontStyle20"/>
                <w:i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Uzasadnienie: </w:t>
            </w:r>
          </w:p>
          <w:p w:rsidR="00B07808" w:rsidRDefault="00B07808" w:rsidP="00067072">
            <w:pPr>
              <w:snapToGrid w:val="0"/>
              <w:jc w:val="both"/>
            </w:pPr>
            <w:r>
              <w:rPr>
                <w:rStyle w:val="FontStyle20"/>
                <w:i/>
              </w:rPr>
              <w:t xml:space="preserve">(krótki opis przyczyny braku możliwości zapłaty zobowiązania podatkowego oraz argumenty uzasadniające ważny interes podatnika lub interes publiczny) (krótki opis </w:t>
            </w:r>
          </w:p>
        </w:tc>
      </w:tr>
      <w:tr w:rsidR="00B07808" w:rsidTr="00B07808">
        <w:trPr>
          <w:trHeight w:val="9347"/>
        </w:trPr>
        <w:tc>
          <w:tcPr>
            <w:tcW w:w="99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7808" w:rsidTr="00B07808">
        <w:tc>
          <w:tcPr>
            <w:tcW w:w="307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 wniosku dołączam: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Default="00B07808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bookmarkStart w:id="7" w:name="__Fieldmark__8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b/>
                <w:sz w:val="16"/>
                <w:szCs w:val="16"/>
              </w:rPr>
              <w:t>w przypadku występowania pełnomocnika –</w:t>
            </w:r>
            <w:r w:rsidRPr="002663C9">
              <w:rPr>
                <w:rFonts w:ascii="Arial" w:hAnsi="Arial" w:cs="Arial"/>
                <w:sz w:val="16"/>
                <w:szCs w:val="16"/>
              </w:rPr>
              <w:t xml:space="preserve"> pełnomocnictwo </w:t>
            </w:r>
            <w:r w:rsidRPr="002663C9">
              <w:rPr>
                <w:rFonts w:ascii="Arial" w:hAnsi="Arial" w:cs="Arial"/>
                <w:b/>
                <w:sz w:val="16"/>
                <w:szCs w:val="16"/>
              </w:rPr>
              <w:t>na formularzu PPS-1</w:t>
            </w:r>
            <w:r w:rsidRPr="002663C9">
              <w:rPr>
                <w:rFonts w:ascii="Arial" w:hAnsi="Arial" w:cs="Arial"/>
                <w:sz w:val="16"/>
                <w:szCs w:val="16"/>
              </w:rPr>
              <w:t xml:space="preserve"> wraz z dowodem uiszczenia opłaty skarbowej od tego pełnomocnictwa (opłata skarbowa nie dotyczy pełnomocnictwa poświadczonego przez notariusza oraz pełnomocnictwa udzielonego dla członka najbliższej rodziny wnioskodawcy),  </w:t>
            </w:r>
          </w:p>
        </w:tc>
      </w:tr>
      <w:tr w:rsidR="00B07808" w:rsidTr="00B07808">
        <w:tc>
          <w:tcPr>
            <w:tcW w:w="997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b/>
                <w:sz w:val="16"/>
                <w:szCs w:val="16"/>
              </w:rPr>
              <w:t>Informacje i dokumenty dotyczące działalności gospodarczej (przedsiębiorcy):</w:t>
            </w:r>
          </w:p>
        </w:tc>
      </w:tr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B07808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b/>
                <w:sz w:val="16"/>
                <w:szCs w:val="16"/>
              </w:rPr>
              <w:t xml:space="preserve">w przypadku ubiegania się o pomoc de </w:t>
            </w:r>
            <w:proofErr w:type="spellStart"/>
            <w:r w:rsidRPr="002663C9">
              <w:rPr>
                <w:rFonts w:ascii="Arial" w:hAnsi="Arial" w:cs="Arial"/>
                <w:b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bookmarkStart w:id="8" w:name="__Fieldmark__9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iCs/>
                <w:sz w:val="16"/>
                <w:szCs w:val="16"/>
                <w:u w:val="single"/>
              </w:rPr>
              <w:t>zaświadczenie</w:t>
            </w:r>
            <w:r w:rsidRPr="002663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663C9">
              <w:rPr>
                <w:rFonts w:ascii="Arial" w:hAnsi="Arial" w:cs="Arial"/>
                <w:sz w:val="16"/>
                <w:szCs w:val="16"/>
              </w:rPr>
              <w:t xml:space="preserve">o pomocy de 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 xml:space="preserve"> otrzymanej w roku ubiegania się o pomoc, oraz w ciągu 2 poprzedzających lat, </w:t>
            </w:r>
            <w:r w:rsidRPr="002663C9">
              <w:rPr>
                <w:rFonts w:ascii="Arial" w:hAnsi="Arial" w:cs="Arial"/>
                <w:sz w:val="16"/>
                <w:szCs w:val="16"/>
                <w:u w:val="single"/>
              </w:rPr>
              <w:t>albo oświadczenie</w:t>
            </w:r>
            <w:r w:rsidRPr="002663C9">
              <w:rPr>
                <w:rFonts w:ascii="Arial" w:hAnsi="Arial" w:cs="Arial"/>
                <w:sz w:val="16"/>
                <w:szCs w:val="16"/>
              </w:rPr>
              <w:t xml:space="preserve"> o wielkości pomocy de 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 xml:space="preserve"> otrzymanej w tym okresie, albo oświadczenie o nieotrzymaniu takiej pomocy w tym okresie, </w:t>
            </w:r>
          </w:p>
        </w:tc>
      </w:tr>
      <w:bookmarkStart w:id="9" w:name="__Fieldmark__10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 xml:space="preserve">informacje przedstawiane przy ubieganiu się o pomoc de 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 xml:space="preserve"> wg wzoru stanowiącego załącznik do rozporządzenia Rady Ministrów z dnia 24.10.2014r. zmieniającego rozporządzenie w sprawie zakresu informacji przedstawianych przez podmiot ubiegający się o pomoc de 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 xml:space="preserve"> (Dz.U. z 2014r., poz. 1543)</w:t>
            </w:r>
          </w:p>
        </w:tc>
      </w:tr>
      <w:bookmarkStart w:id="10" w:name="__Fieldmark__11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kopię ewidencji środków trwałych za ostatnie 3 lata,</w:t>
            </w:r>
          </w:p>
        </w:tc>
      </w:tr>
      <w:bookmarkStart w:id="11" w:name="__Fieldmark__12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3C9">
              <w:rPr>
                <w:rFonts w:ascii="Arial" w:hAnsi="Arial" w:cs="Arial"/>
                <w:b/>
                <w:sz w:val="16"/>
                <w:szCs w:val="16"/>
              </w:rPr>
              <w:t xml:space="preserve">w przypadku ubiegania się o pomoc inną publiczną niż pomoc de </w:t>
            </w:r>
            <w:proofErr w:type="spellStart"/>
            <w:r w:rsidRPr="002663C9">
              <w:rPr>
                <w:rFonts w:ascii="Arial" w:hAnsi="Arial" w:cs="Arial"/>
                <w:b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663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4746" w:rsidRPr="00984746" w:rsidRDefault="00B07808" w:rsidP="00984746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 xml:space="preserve">informacje przedstawiane przy ubieganiu się o pomoc inną niż pomoc de 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 xml:space="preserve"> lub pomoc de 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 xml:space="preserve"> w rolnictwie lub rybołówstwie wg wzoru stanowiącego załącznik do rozporządzenia Rady Ministrów z dnia</w:t>
            </w:r>
            <w:r w:rsidR="009847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3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D51">
              <w:rPr>
                <w:rFonts w:ascii="Arial" w:hAnsi="Arial" w:cs="Arial"/>
                <w:sz w:val="16"/>
                <w:szCs w:val="16"/>
              </w:rPr>
              <w:t>02 lutego</w:t>
            </w:r>
            <w:r w:rsidR="00984746" w:rsidRPr="00984746">
              <w:rPr>
                <w:rFonts w:ascii="Arial" w:hAnsi="Arial" w:cs="Arial"/>
                <w:sz w:val="16"/>
                <w:szCs w:val="16"/>
              </w:rPr>
              <w:t xml:space="preserve"> 2016 r. </w:t>
            </w:r>
            <w:r w:rsidR="00984746" w:rsidRPr="00984746">
              <w:rPr>
                <w:rFonts w:ascii="Arial" w:hAnsi="Arial" w:cs="Arial"/>
                <w:bCs/>
                <w:sz w:val="16"/>
                <w:szCs w:val="16"/>
              </w:rPr>
              <w:t>zmieniające</w:t>
            </w:r>
            <w:r w:rsidR="00AE4D51">
              <w:rPr>
                <w:rFonts w:ascii="Arial" w:hAnsi="Arial" w:cs="Arial"/>
                <w:bCs/>
                <w:sz w:val="16"/>
                <w:szCs w:val="16"/>
              </w:rPr>
              <w:t>go</w:t>
            </w:r>
            <w:r w:rsidR="00984746" w:rsidRPr="00984746">
              <w:rPr>
                <w:rFonts w:ascii="Arial" w:hAnsi="Arial" w:cs="Arial"/>
                <w:bCs/>
                <w:sz w:val="16"/>
                <w:szCs w:val="16"/>
              </w:rPr>
              <w:t xml:space="preserve"> rozporządzenie w sprawie zakresu informacji przedstawianych przez podmiot ubiegający się o pomoc inną niż pomoc de </w:t>
            </w:r>
            <w:proofErr w:type="spellStart"/>
            <w:r w:rsidR="00984746" w:rsidRPr="00984746">
              <w:rPr>
                <w:rFonts w:ascii="Arial" w:hAnsi="Arial" w:cs="Arial"/>
                <w:bCs/>
                <w:sz w:val="16"/>
                <w:szCs w:val="16"/>
              </w:rPr>
              <w:t>minimis</w:t>
            </w:r>
            <w:proofErr w:type="spellEnd"/>
            <w:r w:rsidR="00984746" w:rsidRPr="00984746">
              <w:rPr>
                <w:rFonts w:ascii="Arial" w:hAnsi="Arial" w:cs="Arial"/>
                <w:bCs/>
                <w:sz w:val="16"/>
                <w:szCs w:val="16"/>
              </w:rPr>
              <w:t xml:space="preserve"> lub pomoc de </w:t>
            </w:r>
            <w:proofErr w:type="spellStart"/>
            <w:r w:rsidR="00984746" w:rsidRPr="00984746">
              <w:rPr>
                <w:rFonts w:ascii="Arial" w:hAnsi="Arial" w:cs="Arial"/>
                <w:bCs/>
                <w:sz w:val="16"/>
                <w:szCs w:val="16"/>
              </w:rPr>
              <w:t>minimis</w:t>
            </w:r>
            <w:proofErr w:type="spellEnd"/>
            <w:r w:rsidR="00984746" w:rsidRPr="00984746">
              <w:rPr>
                <w:rFonts w:ascii="Arial" w:hAnsi="Arial" w:cs="Arial"/>
                <w:bCs/>
                <w:sz w:val="16"/>
                <w:szCs w:val="16"/>
              </w:rPr>
              <w:t xml:space="preserve"> w rolnictwie lub rybołówstwie </w:t>
            </w:r>
            <w:r w:rsidR="00984746" w:rsidRPr="00984746">
              <w:rPr>
                <w:rFonts w:ascii="Arial" w:hAnsi="Arial" w:cs="Arial"/>
                <w:sz w:val="16"/>
                <w:szCs w:val="16"/>
              </w:rPr>
              <w:t xml:space="preserve"> (Dz. U. z 2016 r., poz. 238),</w:t>
            </w:r>
          </w:p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b/>
                <w:sz w:val="16"/>
                <w:szCs w:val="16"/>
              </w:rPr>
              <w:t>pozostałe informacje</w:t>
            </w:r>
          </w:p>
        </w:tc>
      </w:tr>
      <w:bookmarkStart w:id="12" w:name="__Fieldmark__13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033" w:type="dxa"/>
            <w:gridSpan w:val="21"/>
            <w:tcBorders>
              <w:lef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informację o przychodach, kosztach ich uzyskania i dochodzie/stracie za poszczególne 3 lata poprzedzające rok podatkowy w którym składany jest wniosek (z wyszczególnieniem kwoty amortyzacji i wypłaconych wynagrodzeń) lub bilanse i rachunki wyników,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8" w:rsidRPr="002663C9" w:rsidRDefault="00B07808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13" w:name="__Fieldmark__14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033" w:type="dxa"/>
            <w:gridSpan w:val="21"/>
            <w:tcBorders>
              <w:lef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informację o przychodach, kosztach ich uzyskania i dochodzie/stracie za poszczególne  miesiące bieżącego roku, w którym składany jest wniosek (z wyszczególnieniem kwoty amortyzacji i wypłaconych wynagrodzeń) lub bilanse i rachunki wyników,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8" w:rsidRPr="002663C9" w:rsidRDefault="00B07808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14" w:name="__Fieldmark__15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listę zobowiązań w podziale na cztery grupy: 1) z terminem płatności do 3 m-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>, 2) do 6 m-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>, 3) do 12 m-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>, 4) przeterminowane (ze wskazaniem nazwy wierzyciela, kwoty do spłaty, daty powstania zadłużenia) i opis podjętych działań w celu ich spłaty,</w:t>
            </w:r>
          </w:p>
        </w:tc>
      </w:tr>
      <w:bookmarkStart w:id="15" w:name="__Fieldmark__16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listę wierzytelności w podziale na cztery grupy: 1) z terminem płatności do 3 m-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>, 2) do 6 m-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>, 3) do 12 m-</w:t>
            </w:r>
            <w:proofErr w:type="spellStart"/>
            <w:r w:rsidRPr="002663C9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2663C9">
              <w:rPr>
                <w:rFonts w:ascii="Arial" w:hAnsi="Arial" w:cs="Arial"/>
                <w:sz w:val="16"/>
                <w:szCs w:val="16"/>
              </w:rPr>
              <w:t>, 4) przeterminowane (ze wskazaniem nazwy dłużnika, kwoty wierzytelności, daty jej wymagalności) i opis podjętych działań w celu ich odzyskania,</w:t>
            </w:r>
          </w:p>
        </w:tc>
      </w:tr>
      <w:bookmarkStart w:id="16" w:name="__Fieldmark__17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informację o posiadanych rachunkach bankowych z podaniem ich numerów i sald na koniec miesiąca poprzedzającego dzień złożenia wniosku,</w:t>
            </w:r>
          </w:p>
        </w:tc>
      </w:tr>
      <w:bookmarkStart w:id="17" w:name="__Fieldmark__18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informację o stanowiących własność przedsiębiorcy rzeczach ruchomych i zbywalnych prawach majątkowych o wartości jednostkowej przekraczającej kwotę określoną w art. 41 ustawy Ordynacja podatkowa (z podaniem znaków jednoznacznie ich identyfikujących np. nr fabryczny, nr podwozia/nadwozia i nr rejestracyjny),</w:t>
            </w:r>
          </w:p>
        </w:tc>
      </w:tr>
      <w:bookmarkStart w:id="18" w:name="__Fieldmark__19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informację o stanowiących własność przedsiębiorcy nieruchomościach (z podaniem położenia nieruchomości, nr księgi wieczystej oraz wysokości obciążeń hipoteki),</w:t>
            </w:r>
          </w:p>
        </w:tc>
      </w:tr>
      <w:bookmarkStart w:id="19" w:name="__Fieldmark__21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078" w:type="dxa"/>
            <w:gridSpan w:val="22"/>
            <w:tcBorders>
              <w:left w:val="single" w:sz="4" w:space="0" w:color="000000"/>
            </w:tcBorders>
            <w:shd w:val="clear" w:color="auto" w:fill="E0E0E0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inne informacje i dowody mogące mieć wpływ na rozstrzygniecie, w ilości kart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808" w:rsidTr="00B07808">
        <w:tc>
          <w:tcPr>
            <w:tcW w:w="997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7808" w:rsidRPr="002663C9" w:rsidRDefault="00B07808" w:rsidP="00E668EC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 w:rsidRPr="002663C9">
              <w:rPr>
                <w:rFonts w:ascii="Arial" w:hAnsi="Arial" w:cs="Arial"/>
                <w:b/>
                <w:sz w:val="16"/>
                <w:szCs w:val="16"/>
              </w:rPr>
              <w:t xml:space="preserve">Informacje i dokumenty dotyczące gospodarstwa domowego: </w:t>
            </w:r>
            <w:r w:rsidRPr="002663C9">
              <w:rPr>
                <w:rFonts w:ascii="Arial" w:hAnsi="Arial" w:cs="Arial"/>
                <w:sz w:val="16"/>
                <w:szCs w:val="16"/>
              </w:rPr>
              <w:t>(dotyczy osób fizycznych - przedsiębiorców oraz osób fizycznych będących wspólnikami spółek osobowych)</w:t>
            </w:r>
          </w:p>
        </w:tc>
      </w:tr>
      <w:bookmarkStart w:id="20" w:name="__Fieldmark__22_1714056489"/>
      <w:tr w:rsidR="00B07808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808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808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033" w:type="dxa"/>
            <w:gridSpan w:val="21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B07808" w:rsidRPr="002663C9" w:rsidRDefault="002663C9" w:rsidP="002663C9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wypełnione przez osobę fizyczną będącą przedsiębiorcą,  wspólnikiem spółki osobowej oświadczenia o stanie majątkowym wg ustalonego wzoru (ilość oświadczeń),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08" w:rsidRPr="002663C9" w:rsidRDefault="00B07808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21" w:name="__Fieldmark__23_1714056489"/>
      <w:tr w:rsidR="002663C9" w:rsidTr="004B4FC6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C9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63C9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40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663C9" w:rsidRPr="002663C9" w:rsidRDefault="002663C9" w:rsidP="00E668EC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dokumenty potwierdzające dochody wnioskodawcy oraz dochody osób prowadzących z wnioskodawcą wspólne gospodarstwo domowe,</w:t>
            </w:r>
          </w:p>
        </w:tc>
      </w:tr>
      <w:bookmarkStart w:id="22" w:name="__Fieldmark__24_1714056489"/>
      <w:tr w:rsidR="002663C9" w:rsidTr="00B07808"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C9" w:rsidRDefault="007B4704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63C9">
              <w:instrText xml:space="preserve"> FORMCHECKBOX </w:instrText>
            </w:r>
            <w:r w:rsidR="005F0E0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8033" w:type="dxa"/>
            <w:gridSpan w:val="21"/>
            <w:shd w:val="clear" w:color="auto" w:fill="E0E0E0"/>
          </w:tcPr>
          <w:p w:rsidR="002663C9" w:rsidRPr="002663C9" w:rsidRDefault="002663C9" w:rsidP="00E668EC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3C9">
              <w:rPr>
                <w:rFonts w:ascii="Arial" w:hAnsi="Arial" w:cs="Arial"/>
                <w:sz w:val="16"/>
                <w:szCs w:val="16"/>
              </w:rPr>
              <w:t>dokumenty lub ich kopie potwierdzające ponoszone miesięczne wydatki na utrzymanie gospodarstwa domowego, a w przypadku gdy kwota wydatków jest różna - za poszczególne 3 miesiące poprzedzające dzień złożenia oświadczenia.</w:t>
            </w:r>
          </w:p>
        </w:tc>
        <w:tc>
          <w:tcPr>
            <w:tcW w:w="1371" w:type="dxa"/>
            <w:gridSpan w:val="3"/>
            <w:tcBorders>
              <w:right w:val="single" w:sz="4" w:space="0" w:color="000000"/>
            </w:tcBorders>
            <w:shd w:val="clear" w:color="auto" w:fill="E0E0E0"/>
          </w:tcPr>
          <w:p w:rsidR="002663C9" w:rsidRPr="002663C9" w:rsidRDefault="002663C9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3C9" w:rsidTr="00B07808">
        <w:trPr>
          <w:trHeight w:val="158"/>
        </w:trPr>
        <w:tc>
          <w:tcPr>
            <w:tcW w:w="570" w:type="dxa"/>
            <w:gridSpan w:val="4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3" w:type="dxa"/>
            <w:gridSpan w:val="21"/>
            <w:shd w:val="clear" w:color="auto" w:fill="E0E0E0"/>
          </w:tcPr>
          <w:p w:rsidR="002663C9" w:rsidRDefault="002663C9" w:rsidP="00E668E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tcBorders>
              <w:right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3C9" w:rsidTr="00B07808">
        <w:tc>
          <w:tcPr>
            <w:tcW w:w="997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663C9" w:rsidRDefault="002663C9" w:rsidP="00E668EC">
            <w:pPr>
              <w:snapToGrid w:val="0"/>
              <w:spacing w:before="60" w:after="60"/>
              <w:jc w:val="both"/>
            </w:pPr>
            <w:r>
              <w:rPr>
                <w:rStyle w:val="FontStyle19"/>
                <w:color w:val="FF0000"/>
                <w:sz w:val="20"/>
                <w:szCs w:val="20"/>
              </w:rPr>
              <w:t>Równocześnie oświadczam, że jest mi znany fakt, iż złożenie wniosku o zastosowanie ulgi w spłacie zobowiązań nie wstrzymuje wszczęcia i prowadzenia postępowania egzekucyjnego.</w:t>
            </w:r>
          </w:p>
        </w:tc>
      </w:tr>
      <w:tr w:rsidR="002663C9" w:rsidTr="00B07808">
        <w:tc>
          <w:tcPr>
            <w:tcW w:w="3076" w:type="dxa"/>
            <w:gridSpan w:val="9"/>
            <w:tcBorders>
              <w:left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4" w:type="dxa"/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6"/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1" w:type="dxa"/>
            <w:gridSpan w:val="9"/>
            <w:tcBorders>
              <w:bottom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71" w:type="dxa"/>
            <w:gridSpan w:val="3"/>
            <w:tcBorders>
              <w:right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2663C9" w:rsidTr="00B07808">
        <w:trPr>
          <w:trHeight w:val="583"/>
        </w:trPr>
        <w:tc>
          <w:tcPr>
            <w:tcW w:w="3076" w:type="dxa"/>
            <w:gridSpan w:val="9"/>
            <w:tcBorders>
              <w:left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663C9" w:rsidTr="00B07808">
        <w:tc>
          <w:tcPr>
            <w:tcW w:w="307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63C9" w:rsidRDefault="002663C9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7808" w:rsidRDefault="00B07808" w:rsidP="00B07808"/>
    <w:p w:rsidR="000B7B1C" w:rsidRDefault="000B7B1C"/>
    <w:sectPr w:rsidR="000B7B1C" w:rsidSect="007B47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0226"/>
    <w:multiLevelType w:val="hybridMultilevel"/>
    <w:tmpl w:val="224AFDA4"/>
    <w:lvl w:ilvl="0" w:tplc="48DEEA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08"/>
    <w:rsid w:val="00067072"/>
    <w:rsid w:val="000B7B1C"/>
    <w:rsid w:val="002663C9"/>
    <w:rsid w:val="00453286"/>
    <w:rsid w:val="005F0E09"/>
    <w:rsid w:val="00734BFB"/>
    <w:rsid w:val="007B4704"/>
    <w:rsid w:val="00944811"/>
    <w:rsid w:val="00984746"/>
    <w:rsid w:val="00A57A75"/>
    <w:rsid w:val="00AE4D51"/>
    <w:rsid w:val="00B07808"/>
    <w:rsid w:val="00B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B07808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B07808"/>
    <w:rPr>
      <w:rFonts w:ascii="Arial" w:hAnsi="Arial" w:cs="Arial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B07808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B07808"/>
    <w:rPr>
      <w:rFonts w:ascii="Arial" w:hAnsi="Arial" w:cs="Arial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 Burdacka</dc:creator>
  <cp:lastModifiedBy>Monika Jakutin</cp:lastModifiedBy>
  <cp:revision>2</cp:revision>
  <cp:lastPrinted>2017-03-09T08:51:00Z</cp:lastPrinted>
  <dcterms:created xsi:type="dcterms:W3CDTF">2017-09-27T13:10:00Z</dcterms:created>
  <dcterms:modified xsi:type="dcterms:W3CDTF">2017-09-27T13:10:00Z</dcterms:modified>
</cp:coreProperties>
</file>