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1B" w:rsidRPr="00A005A1" w:rsidRDefault="00783FB9">
      <w:pPr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hi-IN" w:bidi="hi-IN"/>
        </w:rPr>
      </w:pPr>
      <w:bookmarkStart w:id="0" w:name="_GoBack"/>
      <w:bookmarkEnd w:id="0"/>
      <w:r w:rsidRPr="00A005A1">
        <w:rPr>
          <w:rFonts w:eastAsia="Times New Roman" w:cstheme="minorHAnsi"/>
          <w:b/>
          <w:sz w:val="24"/>
          <w:szCs w:val="24"/>
          <w:lang w:eastAsia="hi-IN" w:bidi="hi-IN"/>
        </w:rPr>
        <w:t>Załącznik nr 5</w:t>
      </w:r>
      <w:r w:rsidR="00452AEF" w:rsidRPr="00A005A1">
        <w:rPr>
          <w:rFonts w:eastAsia="Times New Roman" w:cstheme="minorHAnsi"/>
          <w:b/>
          <w:sz w:val="24"/>
          <w:szCs w:val="24"/>
          <w:lang w:eastAsia="hi-IN" w:bidi="hi-IN"/>
        </w:rPr>
        <w:t xml:space="preserve"> do </w:t>
      </w:r>
      <w:r w:rsidR="00452AEF" w:rsidRPr="00A005A1">
        <w:rPr>
          <w:rFonts w:eastAsia="Times New Roman" w:cstheme="minorHAnsi"/>
          <w:sz w:val="24"/>
          <w:szCs w:val="24"/>
          <w:lang w:eastAsia="hi-IN" w:bidi="hi-IN"/>
        </w:rPr>
        <w:t>Ogłoszenia o zamówieniu</w:t>
      </w:r>
    </w:p>
    <w:p w:rsidR="00503109" w:rsidRPr="00A005A1" w:rsidRDefault="00452AEF">
      <w:pPr>
        <w:spacing w:after="0" w:line="240" w:lineRule="auto"/>
        <w:jc w:val="right"/>
        <w:rPr>
          <w:rFonts w:cstheme="minorHAnsi"/>
        </w:rPr>
      </w:pPr>
      <w:r w:rsidRPr="00A005A1">
        <w:rPr>
          <w:rFonts w:eastAsia="Times New Roman" w:cstheme="minorHAnsi"/>
          <w:color w:val="000000"/>
          <w:sz w:val="24"/>
          <w:szCs w:val="24"/>
          <w:lang w:eastAsia="hi-IN" w:bidi="hi-IN"/>
        </w:rPr>
        <w:t>nr 1201-ILL-5.261.12</w:t>
      </w:r>
      <w:r w:rsidR="007607D7" w:rsidRPr="00A005A1">
        <w:rPr>
          <w:rFonts w:eastAsia="Times New Roman" w:cstheme="minorHAnsi"/>
          <w:color w:val="000000"/>
          <w:sz w:val="24"/>
          <w:szCs w:val="24"/>
          <w:lang w:eastAsia="hi-IN" w:bidi="hi-IN"/>
        </w:rPr>
        <w:t>.</w:t>
      </w:r>
      <w:r w:rsidRPr="00A005A1">
        <w:rPr>
          <w:rFonts w:eastAsia="Times New Roman" w:cstheme="minorHAnsi"/>
          <w:color w:val="000000"/>
          <w:sz w:val="24"/>
          <w:szCs w:val="24"/>
          <w:lang w:eastAsia="hi-IN" w:bidi="hi-IN"/>
        </w:rPr>
        <w:t>2022</w:t>
      </w:r>
    </w:p>
    <w:p w:rsidR="00503109" w:rsidRPr="00A005A1" w:rsidRDefault="003B7124">
      <w:pPr>
        <w:widowControl w:val="0"/>
        <w:suppressAutoHyphens/>
        <w:spacing w:after="0" w:line="240" w:lineRule="auto"/>
        <w:textAlignment w:val="baseline"/>
        <w:rPr>
          <w:rFonts w:cstheme="minorHAnsi"/>
        </w:rPr>
      </w:pPr>
      <w:r w:rsidRPr="00A005A1">
        <w:rPr>
          <w:rFonts w:eastAsia="Lucida Sans Unicode" w:cstheme="minorHAnsi"/>
          <w:i/>
          <w:iCs/>
          <w:color w:val="00000A"/>
          <w:sz w:val="20"/>
          <w:szCs w:val="20"/>
          <w:lang w:eastAsia="hi-IN" w:bidi="hi-IN"/>
        </w:rPr>
        <w:t>.</w:t>
      </w:r>
      <w:r w:rsidR="001F7F1B" w:rsidRPr="00A005A1">
        <w:rPr>
          <w:rFonts w:eastAsia="Lucida Sans Unicode" w:cstheme="minorHAnsi"/>
          <w:i/>
          <w:iCs/>
          <w:color w:val="00000A"/>
          <w:sz w:val="20"/>
          <w:szCs w:val="20"/>
          <w:lang w:eastAsia="hi-IN" w:bidi="hi-IN"/>
        </w:rPr>
        <w:t>.............................................</w:t>
      </w:r>
    </w:p>
    <w:p w:rsidR="00503109" w:rsidRPr="00A005A1" w:rsidRDefault="001F7F1B">
      <w:pPr>
        <w:widowControl w:val="0"/>
        <w:suppressAutoHyphens/>
        <w:spacing w:after="0" w:line="240" w:lineRule="auto"/>
        <w:textAlignment w:val="baseline"/>
        <w:rPr>
          <w:rFonts w:cstheme="minorHAnsi"/>
        </w:rPr>
      </w:pPr>
      <w:r w:rsidRPr="00A005A1">
        <w:rPr>
          <w:rFonts w:eastAsia="Times New Roman" w:cstheme="minorHAnsi"/>
          <w:i/>
          <w:iCs/>
          <w:color w:val="000000"/>
          <w:sz w:val="20"/>
          <w:szCs w:val="20"/>
          <w:lang w:eastAsia="hi-IN" w:bidi="hi-IN"/>
        </w:rPr>
        <w:t xml:space="preserve">      </w:t>
      </w:r>
      <w:r w:rsidR="003B7124" w:rsidRPr="00A005A1">
        <w:rPr>
          <w:rFonts w:eastAsia="Times New Roman" w:cstheme="minorHAnsi"/>
          <w:i/>
          <w:iCs/>
          <w:color w:val="000000"/>
          <w:sz w:val="20"/>
          <w:szCs w:val="20"/>
          <w:lang w:eastAsia="hi-IN" w:bidi="hi-IN"/>
        </w:rPr>
        <w:t>oznaczenie Wykonawcy</w:t>
      </w:r>
    </w:p>
    <w:p w:rsidR="00503109" w:rsidRPr="00A005A1" w:rsidRDefault="00503109">
      <w:pPr>
        <w:widowControl w:val="0"/>
        <w:suppressAutoHyphens/>
        <w:spacing w:after="0" w:line="240" w:lineRule="auto"/>
        <w:textAlignment w:val="baseline"/>
        <w:rPr>
          <w:rFonts w:eastAsia="Times New Roman" w:cstheme="minorHAnsi"/>
          <w:color w:val="00000A"/>
          <w:sz w:val="20"/>
          <w:szCs w:val="20"/>
          <w:lang w:eastAsia="hi-IN" w:bidi="hi-IN"/>
        </w:rPr>
      </w:pPr>
    </w:p>
    <w:p w:rsidR="00503109" w:rsidRPr="00A005A1" w:rsidRDefault="00503109">
      <w:pPr>
        <w:tabs>
          <w:tab w:val="left" w:pos="-1843"/>
        </w:tabs>
        <w:spacing w:line="100" w:lineRule="atLeast"/>
        <w:rPr>
          <w:rFonts w:eastAsia="Yu Gothic UI Semibold" w:cstheme="minorHAnsi"/>
        </w:rPr>
      </w:pPr>
    </w:p>
    <w:p w:rsidR="00783FB9" w:rsidRPr="00A005A1" w:rsidRDefault="00783FB9" w:rsidP="00783FB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005A1">
        <w:rPr>
          <w:rFonts w:eastAsia="Times New Roman" w:cstheme="minorHAnsi"/>
          <w:b/>
          <w:bCs/>
          <w:sz w:val="24"/>
          <w:szCs w:val="24"/>
          <w:lang w:eastAsia="pl-PL"/>
        </w:rPr>
        <w:t>WYKAZ OSÓB</w:t>
      </w:r>
    </w:p>
    <w:p w:rsidR="00783FB9" w:rsidRPr="00A005A1" w:rsidRDefault="00783FB9" w:rsidP="00783FB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E95D91" w:rsidRPr="00A005A1" w:rsidRDefault="00783FB9" w:rsidP="00A005A1">
      <w:pPr>
        <w:pStyle w:val="Standard"/>
        <w:tabs>
          <w:tab w:val="left" w:pos="426"/>
        </w:tabs>
        <w:spacing w:line="276" w:lineRule="auto"/>
        <w:rPr>
          <w:rFonts w:asciiTheme="minorHAnsi" w:hAnsiTheme="minorHAnsi" w:cstheme="minorHAnsi"/>
          <w:b/>
          <w:lang w:eastAsia="ar-SA" w:bidi="ar-SA"/>
        </w:rPr>
      </w:pPr>
      <w:r w:rsidRPr="00A005A1">
        <w:rPr>
          <w:rFonts w:asciiTheme="minorHAnsi" w:eastAsia="Times New Roman" w:hAnsiTheme="minorHAnsi" w:cstheme="minorHAnsi"/>
          <w:b/>
          <w:bCs/>
          <w:i/>
          <w:lang w:eastAsia="pl-PL"/>
        </w:rPr>
        <w:t xml:space="preserve">Dot. </w:t>
      </w:r>
      <w:r w:rsidRPr="00A005A1">
        <w:rPr>
          <w:rFonts w:asciiTheme="minorHAnsi" w:hAnsiTheme="minorHAnsi" w:cstheme="minorHAnsi"/>
          <w:b/>
          <w:lang w:eastAsia="ar-SA" w:bidi="ar-SA"/>
        </w:rPr>
        <w:t>naprawy uszkodzonych ścian i posadzek w trzech pomieszczeniach wewnętrznych oraz korytarzu w kondygnacji parteru budynku przy ul. Wadowickiej 10 w Krakowie pozostającego w zarządzie Izby Administracji Skarbowej w Krakowie</w:t>
      </w:r>
    </w:p>
    <w:tbl>
      <w:tblPr>
        <w:tblW w:w="134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109"/>
        <w:gridCol w:w="2346"/>
        <w:gridCol w:w="6159"/>
        <w:gridCol w:w="2268"/>
      </w:tblGrid>
      <w:tr w:rsidR="00783FB9" w:rsidRPr="00A005A1" w:rsidTr="004763D5"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005A1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spacing w:val="4"/>
                <w:lang w:eastAsia="pl-PL"/>
              </w:rPr>
            </w:pPr>
            <w:r w:rsidRPr="00A005A1">
              <w:rPr>
                <w:rFonts w:eastAsia="Times New Roman" w:cstheme="minorHAnsi"/>
                <w:b/>
                <w:lang w:eastAsia="pl-PL"/>
              </w:rPr>
              <w:t>Imię i nazwisko osoby,</w:t>
            </w:r>
            <w:r w:rsidRPr="00A005A1">
              <w:rPr>
                <w:rFonts w:eastAsia="Times New Roman" w:cstheme="minorHAnsi"/>
                <w:spacing w:val="4"/>
                <w:lang w:eastAsia="pl-PL"/>
              </w:rPr>
              <w:t xml:space="preserve"> </w:t>
            </w:r>
          </w:p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4"/>
                <w:lang w:eastAsia="pl-PL"/>
              </w:rPr>
            </w:pPr>
            <w:r w:rsidRPr="00A005A1">
              <w:rPr>
                <w:rFonts w:eastAsia="Times New Roman" w:cstheme="minorHAnsi"/>
                <w:b/>
                <w:spacing w:val="4"/>
                <w:lang w:eastAsia="pl-PL"/>
              </w:rPr>
              <w:t>która będzie uczestniczyła w wykonywaniu zamówienia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005A1">
              <w:rPr>
                <w:rFonts w:eastAsia="Times New Roman" w:cstheme="minorHAnsi"/>
                <w:b/>
                <w:lang w:eastAsia="pl-PL"/>
              </w:rPr>
              <w:t>Funkcja pełniona                       w toku realizacji zamówienia</w:t>
            </w:r>
          </w:p>
        </w:tc>
        <w:tc>
          <w:tcPr>
            <w:tcW w:w="6159" w:type="dxa"/>
            <w:shd w:val="clear" w:color="auto" w:fill="D9D9D9" w:themeFill="background1" w:themeFillShade="D9"/>
            <w:vAlign w:val="center"/>
          </w:tcPr>
          <w:p w:rsidR="00A005A1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4"/>
                <w:lang w:eastAsia="pl-PL"/>
              </w:rPr>
            </w:pPr>
            <w:r w:rsidRPr="00A005A1">
              <w:rPr>
                <w:rFonts w:eastAsia="Times New Roman" w:cstheme="minorHAnsi"/>
                <w:b/>
                <w:lang w:eastAsia="pl-PL"/>
              </w:rPr>
              <w:t xml:space="preserve">Kwalifikacje </w:t>
            </w:r>
            <w:r w:rsidRPr="00A005A1">
              <w:rPr>
                <w:rFonts w:eastAsia="Times New Roman" w:cstheme="minorHAnsi"/>
                <w:b/>
                <w:spacing w:val="4"/>
                <w:lang w:eastAsia="pl-PL"/>
              </w:rPr>
              <w:t xml:space="preserve">potwierdzające wymagania określone </w:t>
            </w:r>
          </w:p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4"/>
                <w:lang w:eastAsia="pl-PL"/>
              </w:rPr>
            </w:pPr>
            <w:r w:rsidRPr="00A005A1">
              <w:rPr>
                <w:rFonts w:eastAsia="Times New Roman" w:cstheme="minorHAnsi"/>
                <w:b/>
                <w:spacing w:val="4"/>
                <w:lang w:eastAsia="pl-PL"/>
              </w:rPr>
              <w:t xml:space="preserve">w Ogłoszeniu o zamówienie </w:t>
            </w:r>
          </w:p>
          <w:p w:rsidR="00783FB9" w:rsidRPr="00A005A1" w:rsidRDefault="00A005A1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005A1">
              <w:rPr>
                <w:rFonts w:eastAsia="Times New Roman" w:cstheme="minorHAnsi"/>
                <w:b/>
                <w:spacing w:val="4"/>
                <w:u w:val="single"/>
                <w:lang w:eastAsia="pl-PL"/>
              </w:rPr>
              <w:t>„warunki udziału w postępowaniu”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A005A1">
              <w:rPr>
                <w:rFonts w:eastAsia="Times New Roman" w:cstheme="minorHAnsi"/>
                <w:b/>
                <w:bCs/>
                <w:lang w:eastAsia="pl-PL"/>
              </w:rPr>
              <w:t>Informacja o podstawie do dysponowania osobą</w:t>
            </w:r>
          </w:p>
        </w:tc>
      </w:tr>
      <w:tr w:rsidR="00783FB9" w:rsidRPr="00A005A1" w:rsidTr="00830504">
        <w:trPr>
          <w:trHeight w:val="775"/>
        </w:trPr>
        <w:tc>
          <w:tcPr>
            <w:tcW w:w="525" w:type="dxa"/>
            <w:vAlign w:val="center"/>
          </w:tcPr>
          <w:p w:rsidR="00783FB9" w:rsidRPr="00A005A1" w:rsidRDefault="00783FB9" w:rsidP="0083050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005A1"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2109" w:type="dxa"/>
            <w:vAlign w:val="center"/>
          </w:tcPr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005A1">
              <w:rPr>
                <w:rFonts w:eastAsia="Times New Roman" w:cstheme="minorHAnsi"/>
                <w:b/>
                <w:lang w:eastAsia="pl-PL"/>
              </w:rPr>
              <w:t>………………</w:t>
            </w:r>
          </w:p>
        </w:tc>
        <w:tc>
          <w:tcPr>
            <w:tcW w:w="2346" w:type="dxa"/>
            <w:vAlign w:val="center"/>
          </w:tcPr>
          <w:p w:rsidR="00830504" w:rsidRDefault="00830504" w:rsidP="0083050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:rsidR="00783FB9" w:rsidRPr="00A005A1" w:rsidRDefault="00783FB9" w:rsidP="00830504">
            <w:pPr>
              <w:spacing w:after="0"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005A1">
              <w:rPr>
                <w:rFonts w:eastAsia="Times New Roman" w:cstheme="minorHAnsi"/>
                <w:b/>
                <w:bCs/>
                <w:lang w:eastAsia="pl-PL"/>
              </w:rPr>
              <w:t>Kierownik budowy</w:t>
            </w:r>
          </w:p>
          <w:p w:rsidR="00783FB9" w:rsidRPr="00A005A1" w:rsidRDefault="00783FB9" w:rsidP="00830504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159" w:type="dxa"/>
          </w:tcPr>
          <w:p w:rsidR="00783FB9" w:rsidRPr="00A005A1" w:rsidRDefault="00783FB9" w:rsidP="00783FB9">
            <w:pPr>
              <w:spacing w:after="120" w:line="240" w:lineRule="auto"/>
              <w:ind w:left="72"/>
              <w:jc w:val="both"/>
              <w:rPr>
                <w:rFonts w:eastAsia="Times New Roman" w:cstheme="minorHAnsi"/>
                <w:highlight w:val="yellow"/>
                <w:lang w:eastAsia="pl-PL"/>
              </w:rPr>
            </w:pPr>
            <w:r w:rsidRPr="00A005A1">
              <w:rPr>
                <w:rFonts w:eastAsia="Times New Roman" w:cstheme="minorHAnsi"/>
                <w:lang w:eastAsia="pl-PL"/>
              </w:rPr>
              <w:t>posiada uprawnienia</w:t>
            </w:r>
            <w:r w:rsidR="00A005A1" w:rsidRPr="00A005A1">
              <w:rPr>
                <w:rFonts w:eastAsia="Times New Roman" w:cstheme="minorHAnsi"/>
                <w:lang w:eastAsia="pl-PL"/>
              </w:rPr>
              <w:t xml:space="preserve"> budowlane</w:t>
            </w:r>
            <w:r w:rsidRPr="00A005A1">
              <w:rPr>
                <w:rFonts w:eastAsia="Times New Roman" w:cstheme="minorHAnsi"/>
                <w:lang w:eastAsia="pl-PL"/>
              </w:rPr>
              <w:t xml:space="preserve"> do kierowania robotami budowlanymi bez ograniczeń w specjalności konstrukcyjno-budowlanej nr ewidencyjny………………………..</w:t>
            </w:r>
          </w:p>
        </w:tc>
        <w:tc>
          <w:tcPr>
            <w:tcW w:w="2268" w:type="dxa"/>
            <w:vAlign w:val="center"/>
          </w:tcPr>
          <w:p w:rsidR="00783FB9" w:rsidRPr="00A005A1" w:rsidRDefault="00783FB9" w:rsidP="00783FB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05A1">
              <w:rPr>
                <w:rFonts w:eastAsia="Times New Roman" w:cstheme="minorHAnsi"/>
                <w:lang w:eastAsia="pl-PL"/>
              </w:rPr>
              <w:t>………………*</w:t>
            </w:r>
          </w:p>
        </w:tc>
      </w:tr>
      <w:tr w:rsidR="00A005A1" w:rsidRPr="00A005A1" w:rsidTr="00830504">
        <w:trPr>
          <w:trHeight w:val="731"/>
        </w:trPr>
        <w:tc>
          <w:tcPr>
            <w:tcW w:w="525" w:type="dxa"/>
            <w:shd w:val="clear" w:color="auto" w:fill="auto"/>
            <w:vAlign w:val="center"/>
          </w:tcPr>
          <w:p w:rsidR="00A005A1" w:rsidRPr="00A005A1" w:rsidRDefault="00A005A1" w:rsidP="00830504">
            <w:pPr>
              <w:pStyle w:val="Zawartotabeli"/>
              <w:snapToGrid w:val="0"/>
              <w:jc w:val="center"/>
              <w:rPr>
                <w:rFonts w:cstheme="minorHAnsi"/>
                <w:b/>
              </w:rPr>
            </w:pPr>
            <w:r w:rsidRPr="00A005A1">
              <w:rPr>
                <w:rFonts w:cstheme="minorHAnsi"/>
                <w:b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005A1" w:rsidRPr="00A005A1" w:rsidRDefault="00A005A1" w:rsidP="00A0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005A1">
              <w:rPr>
                <w:rFonts w:eastAsia="Times New Roman" w:cstheme="minorHAnsi"/>
                <w:b/>
                <w:lang w:eastAsia="pl-PL"/>
              </w:rPr>
              <w:t>………………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30504" w:rsidRDefault="00830504" w:rsidP="0083050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:rsidR="00A005A1" w:rsidRPr="00A005A1" w:rsidRDefault="00A005A1" w:rsidP="00830504">
            <w:pPr>
              <w:spacing w:after="0"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005A1">
              <w:rPr>
                <w:rFonts w:eastAsia="Times New Roman" w:cstheme="minorHAnsi"/>
                <w:b/>
                <w:bCs/>
                <w:lang w:eastAsia="pl-PL"/>
              </w:rPr>
              <w:t>Kierownik robót</w:t>
            </w:r>
          </w:p>
          <w:p w:rsidR="00A005A1" w:rsidRPr="00A005A1" w:rsidRDefault="00A005A1" w:rsidP="00830504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159" w:type="dxa"/>
            <w:shd w:val="clear" w:color="auto" w:fill="auto"/>
          </w:tcPr>
          <w:p w:rsidR="00A005A1" w:rsidRPr="00A005A1" w:rsidRDefault="00A005A1" w:rsidP="00A005A1">
            <w:pPr>
              <w:spacing w:after="120" w:line="240" w:lineRule="auto"/>
              <w:ind w:left="72"/>
              <w:jc w:val="both"/>
              <w:rPr>
                <w:rFonts w:eastAsia="Times New Roman" w:cstheme="minorHAnsi"/>
                <w:highlight w:val="yellow"/>
                <w:lang w:eastAsia="pl-PL"/>
              </w:rPr>
            </w:pPr>
            <w:r w:rsidRPr="00A005A1">
              <w:rPr>
                <w:rFonts w:eastAsia="Times New Roman" w:cstheme="minorHAnsi"/>
                <w:lang w:eastAsia="pl-PL"/>
              </w:rPr>
              <w:t xml:space="preserve">posiada uprawnienia budowlane do kierowania robotami budowlanymi bez ograniczeń w specjalności instalacyjnej </w:t>
            </w:r>
            <w:r w:rsidR="00830504">
              <w:rPr>
                <w:rFonts w:eastAsia="Times New Roman" w:cstheme="minorHAnsi"/>
                <w:lang w:eastAsia="pl-PL"/>
              </w:rPr>
              <w:t xml:space="preserve">                                 </w:t>
            </w:r>
            <w:r w:rsidRPr="00A005A1">
              <w:rPr>
                <w:rFonts w:eastAsia="Times New Roman" w:cstheme="minorHAnsi"/>
                <w:lang w:eastAsia="pl-PL"/>
              </w:rPr>
              <w:t xml:space="preserve">w zakresie sieci, instalacji i urządzeń elektrycznych </w:t>
            </w:r>
            <w:r w:rsidR="00830504">
              <w:rPr>
                <w:rFonts w:eastAsia="Times New Roman" w:cstheme="minorHAnsi"/>
                <w:lang w:eastAsia="pl-PL"/>
              </w:rPr>
              <w:t xml:space="preserve">                                                          </w:t>
            </w:r>
            <w:r w:rsidRPr="00A005A1">
              <w:rPr>
                <w:rFonts w:eastAsia="Times New Roman" w:cstheme="minorHAnsi"/>
                <w:lang w:eastAsia="pl-PL"/>
              </w:rPr>
              <w:t>i elektroenergetycznych nr ewidencyjny………………………..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05A1" w:rsidRPr="00A005A1" w:rsidRDefault="00A005A1" w:rsidP="00A005A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05A1">
              <w:rPr>
                <w:rFonts w:eastAsia="Times New Roman" w:cstheme="minorHAnsi"/>
                <w:lang w:eastAsia="pl-PL"/>
              </w:rPr>
              <w:t>………………*</w:t>
            </w:r>
          </w:p>
        </w:tc>
      </w:tr>
    </w:tbl>
    <w:p w:rsidR="00A005A1" w:rsidRPr="00A005A1" w:rsidRDefault="00A005A1" w:rsidP="00A005A1">
      <w:pPr>
        <w:tabs>
          <w:tab w:val="left" w:leader="dot" w:pos="3969"/>
          <w:tab w:val="left" w:pos="7655"/>
          <w:tab w:val="left" w:leader="dot" w:pos="14034"/>
        </w:tabs>
        <w:spacing w:before="120" w:after="0" w:line="240" w:lineRule="auto"/>
        <w:ind w:right="360"/>
        <w:jc w:val="both"/>
        <w:rPr>
          <w:rFonts w:eastAsia="Times New Roman" w:cstheme="minorHAnsi"/>
          <w:i/>
          <w:lang w:eastAsia="pl-PL"/>
        </w:rPr>
      </w:pPr>
      <w:r w:rsidRPr="00A005A1">
        <w:rPr>
          <w:rFonts w:eastAsia="Times New Roman" w:cstheme="minorHAnsi"/>
          <w:i/>
          <w:lang w:eastAsia="pl-PL"/>
        </w:rPr>
        <w:t>*  należy podać podstawę do dysponowania wskazaną  w wykazie osobą, np. umowa o pracę, umowa zlecenie, itp. W przypadku, gdy wykonawca polega na osobach innych podmiotów zobowiązany jest udowodnić zamawiającemu, że będzie dysponował tymi osobami, w szczególności przedstawiając w tym celu pisemne zobowiązanie innych podmiotów do udostępnienia osób zdolnych do wykonania zamówienia.</w:t>
      </w:r>
    </w:p>
    <w:p w:rsidR="00C300BF" w:rsidRDefault="00C300BF" w:rsidP="00C300BF">
      <w:pPr>
        <w:widowControl w:val="0"/>
        <w:suppressAutoHyphens/>
        <w:spacing w:after="0" w:line="240" w:lineRule="auto"/>
        <w:ind w:left="6096"/>
        <w:textAlignment w:val="baseline"/>
        <w:rPr>
          <w:rFonts w:eastAsia="Lucida Sans Unicode" w:cstheme="minorHAnsi"/>
          <w:kern w:val="2"/>
          <w:lang w:eastAsia="hi-IN" w:bidi="hi-IN"/>
        </w:rPr>
      </w:pPr>
    </w:p>
    <w:p w:rsidR="00C300BF" w:rsidRDefault="00C300BF" w:rsidP="00C300BF">
      <w:pPr>
        <w:widowControl w:val="0"/>
        <w:suppressAutoHyphens/>
        <w:spacing w:after="0" w:line="240" w:lineRule="auto"/>
        <w:ind w:left="6096"/>
        <w:textAlignment w:val="baseline"/>
        <w:rPr>
          <w:rFonts w:eastAsia="Lucida Sans Unicode" w:cstheme="minorHAnsi"/>
          <w:kern w:val="2"/>
          <w:lang w:eastAsia="hi-IN" w:bidi="hi-IN"/>
        </w:rPr>
      </w:pPr>
    </w:p>
    <w:p w:rsidR="00C300BF" w:rsidRPr="00452AEF" w:rsidRDefault="00C300BF" w:rsidP="00C300BF">
      <w:pPr>
        <w:widowControl w:val="0"/>
        <w:suppressAutoHyphens/>
        <w:spacing w:after="0" w:line="240" w:lineRule="auto"/>
        <w:ind w:left="6096"/>
        <w:jc w:val="right"/>
        <w:textAlignment w:val="baseline"/>
        <w:rPr>
          <w:rFonts w:cstheme="minorHAnsi"/>
        </w:rPr>
      </w:pPr>
      <w:r w:rsidRPr="00452AEF">
        <w:rPr>
          <w:rFonts w:eastAsia="Lucida Sans Unicode" w:cstheme="minorHAnsi"/>
          <w:kern w:val="2"/>
          <w:lang w:eastAsia="hi-IN" w:bidi="hi-IN"/>
        </w:rPr>
        <w:t>................................................</w:t>
      </w:r>
    </w:p>
    <w:p w:rsidR="00C300BF" w:rsidRDefault="00C300BF" w:rsidP="00C300BF">
      <w:pPr>
        <w:widowControl w:val="0"/>
        <w:suppressAutoHyphens/>
        <w:spacing w:after="0" w:line="240" w:lineRule="auto"/>
        <w:ind w:left="5670"/>
        <w:jc w:val="right"/>
        <w:textAlignment w:val="baseline"/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</w:pPr>
      <w:r w:rsidRPr="00452AEF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 xml:space="preserve">(podpis/podpisy osoby/osób </w:t>
      </w:r>
    </w:p>
    <w:p w:rsidR="00C300BF" w:rsidRDefault="00C300BF" w:rsidP="00C300BF">
      <w:pPr>
        <w:widowControl w:val="0"/>
        <w:suppressAutoHyphens/>
        <w:spacing w:after="0" w:line="240" w:lineRule="auto"/>
        <w:ind w:left="5670"/>
        <w:jc w:val="right"/>
        <w:textAlignment w:val="baseline"/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</w:pPr>
      <w:r w:rsidRPr="00452AEF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>uprawnionych/upoważnionych</w:t>
      </w:r>
    </w:p>
    <w:p w:rsidR="003B7124" w:rsidRPr="00C300BF" w:rsidRDefault="00C300BF" w:rsidP="00C300BF">
      <w:pPr>
        <w:widowControl w:val="0"/>
        <w:suppressAutoHyphens/>
        <w:spacing w:after="0" w:line="240" w:lineRule="auto"/>
        <w:ind w:left="5670"/>
        <w:jc w:val="right"/>
        <w:textAlignment w:val="baseline"/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</w:pPr>
      <w:r w:rsidRPr="00452AEF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 xml:space="preserve"> do reprezentowania wykonawcy)</w:t>
      </w:r>
    </w:p>
    <w:sectPr w:rsidR="003B7124" w:rsidRPr="00C300BF" w:rsidSect="00830504">
      <w:footerReference w:type="default" r:id="rId8"/>
      <w:pgSz w:w="16838" w:h="11906" w:orient="landscape"/>
      <w:pgMar w:top="851" w:right="1418" w:bottom="1128" w:left="1418" w:header="0" w:footer="834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F2" w:rsidRDefault="006B00F2">
      <w:pPr>
        <w:spacing w:after="0" w:line="240" w:lineRule="auto"/>
      </w:pPr>
      <w:r>
        <w:separator/>
      </w:r>
    </w:p>
  </w:endnote>
  <w:endnote w:type="continuationSeparator" w:id="0">
    <w:p w:rsidR="006B00F2" w:rsidRDefault="006B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09" w:rsidRDefault="003B7124" w:rsidP="003D3533">
    <w:pPr>
      <w:pStyle w:val="Stopka"/>
      <w:jc w:val="right"/>
    </w:pPr>
    <w:r>
      <w:rPr>
        <w:rFonts w:ascii="Times New Roman" w:hAnsi="Times New Roman"/>
        <w:i/>
        <w:iCs/>
        <w:sz w:val="20"/>
        <w:shd w:val="clear" w:color="auto" w:fill="FFFFFF"/>
      </w:rPr>
      <w:t xml:space="preserve">              </w:t>
    </w:r>
    <w:r>
      <w:rPr>
        <w:i/>
        <w:iCs/>
        <w:sz w:val="20"/>
        <w:shd w:val="clear" w:color="auto" w:fill="FFFFFF"/>
      </w:rPr>
      <w:t xml:space="preserve">                         </w:t>
    </w:r>
    <w:r>
      <w:rPr>
        <w:i/>
        <w:iCs/>
        <w:sz w:val="20"/>
      </w:rPr>
      <w:t xml:space="preserve"> </w:t>
    </w:r>
    <w:r w:rsidRPr="00EA62B7">
      <w:rPr>
        <w:rFonts w:ascii="Times New Roman" w:hAnsi="Times New Roman" w:cs="Times New Roman"/>
        <w:i/>
        <w:iCs/>
        <w:sz w:val="20"/>
        <w:szCs w:val="20"/>
      </w:rPr>
      <w:t xml:space="preserve">Strona </w:t>
    </w:r>
    <w:r w:rsidRPr="00EA62B7">
      <w:rPr>
        <w:rFonts w:ascii="Times New Roman" w:hAnsi="Times New Roman" w:cs="Times New Roman"/>
        <w:sz w:val="20"/>
        <w:szCs w:val="20"/>
      </w:rPr>
      <w:fldChar w:fldCharType="begin"/>
    </w:r>
    <w:r w:rsidRPr="00EA62B7">
      <w:rPr>
        <w:rFonts w:ascii="Times New Roman" w:hAnsi="Times New Roman" w:cs="Times New Roman"/>
        <w:sz w:val="20"/>
        <w:szCs w:val="20"/>
      </w:rPr>
      <w:instrText>PAGE</w:instrText>
    </w:r>
    <w:r w:rsidRPr="00EA62B7">
      <w:rPr>
        <w:rFonts w:ascii="Times New Roman" w:hAnsi="Times New Roman" w:cs="Times New Roman"/>
        <w:sz w:val="20"/>
        <w:szCs w:val="20"/>
      </w:rPr>
      <w:fldChar w:fldCharType="separate"/>
    </w:r>
    <w:r w:rsidR="00C142A8">
      <w:rPr>
        <w:rFonts w:ascii="Times New Roman" w:hAnsi="Times New Roman" w:cs="Times New Roman"/>
        <w:noProof/>
        <w:sz w:val="20"/>
        <w:szCs w:val="20"/>
      </w:rPr>
      <w:t>1</w:t>
    </w:r>
    <w:r w:rsidRPr="00EA62B7">
      <w:rPr>
        <w:rFonts w:ascii="Times New Roman" w:hAnsi="Times New Roman" w:cs="Times New Roman"/>
        <w:sz w:val="20"/>
        <w:szCs w:val="20"/>
      </w:rPr>
      <w:fldChar w:fldCharType="end"/>
    </w:r>
    <w:r w:rsidRPr="00EA62B7">
      <w:rPr>
        <w:rFonts w:ascii="Times New Roman" w:hAnsi="Times New Roman" w:cs="Times New Roman"/>
        <w:i/>
        <w:iCs/>
        <w:sz w:val="20"/>
        <w:szCs w:val="20"/>
      </w:rPr>
      <w:t xml:space="preserve"> z </w:t>
    </w:r>
    <w:r w:rsidRPr="00EA62B7">
      <w:rPr>
        <w:rFonts w:ascii="Times New Roman" w:hAnsi="Times New Roman" w:cs="Times New Roman"/>
        <w:sz w:val="20"/>
        <w:szCs w:val="20"/>
      </w:rPr>
      <w:fldChar w:fldCharType="begin"/>
    </w:r>
    <w:r w:rsidRPr="00EA62B7">
      <w:rPr>
        <w:rFonts w:ascii="Times New Roman" w:hAnsi="Times New Roman" w:cs="Times New Roman"/>
        <w:sz w:val="20"/>
        <w:szCs w:val="20"/>
      </w:rPr>
      <w:instrText>NUMPAGES</w:instrText>
    </w:r>
    <w:r w:rsidRPr="00EA62B7">
      <w:rPr>
        <w:rFonts w:ascii="Times New Roman" w:hAnsi="Times New Roman" w:cs="Times New Roman"/>
        <w:sz w:val="20"/>
        <w:szCs w:val="20"/>
      </w:rPr>
      <w:fldChar w:fldCharType="separate"/>
    </w:r>
    <w:r w:rsidR="00C142A8">
      <w:rPr>
        <w:rFonts w:ascii="Times New Roman" w:hAnsi="Times New Roman" w:cs="Times New Roman"/>
        <w:noProof/>
        <w:sz w:val="20"/>
        <w:szCs w:val="20"/>
      </w:rPr>
      <w:t>1</w:t>
    </w:r>
    <w:r w:rsidRPr="00EA62B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F2" w:rsidRDefault="006B00F2">
      <w:pPr>
        <w:spacing w:after="0" w:line="240" w:lineRule="auto"/>
      </w:pPr>
      <w:r>
        <w:separator/>
      </w:r>
    </w:p>
  </w:footnote>
  <w:footnote w:type="continuationSeparator" w:id="0">
    <w:p w:rsidR="006B00F2" w:rsidRDefault="006B0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B1955"/>
    <w:multiLevelType w:val="hybridMultilevel"/>
    <w:tmpl w:val="FAB46CFC"/>
    <w:lvl w:ilvl="0" w:tplc="182A8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1951"/>
    <w:multiLevelType w:val="hybridMultilevel"/>
    <w:tmpl w:val="C6183D76"/>
    <w:lvl w:ilvl="0" w:tplc="58E6C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D3098"/>
    <w:multiLevelType w:val="hybridMultilevel"/>
    <w:tmpl w:val="C09CC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06DD3"/>
    <w:multiLevelType w:val="multilevel"/>
    <w:tmpl w:val="04D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1AC1EE2"/>
    <w:multiLevelType w:val="multilevel"/>
    <w:tmpl w:val="F80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C8312CB"/>
    <w:multiLevelType w:val="multilevel"/>
    <w:tmpl w:val="4DEC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2CF0F22"/>
    <w:multiLevelType w:val="multilevel"/>
    <w:tmpl w:val="6A5AA05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7E2377D"/>
    <w:multiLevelType w:val="multilevel"/>
    <w:tmpl w:val="FCE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C1725D6"/>
    <w:multiLevelType w:val="multilevel"/>
    <w:tmpl w:val="99C0C6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5DC00DD"/>
    <w:multiLevelType w:val="multilevel"/>
    <w:tmpl w:val="863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7EC1C45"/>
    <w:multiLevelType w:val="multilevel"/>
    <w:tmpl w:val="52F8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pStyle w:val="Nagwek9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E1323FC"/>
    <w:multiLevelType w:val="multilevel"/>
    <w:tmpl w:val="7CA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EE5268D"/>
    <w:multiLevelType w:val="multilevel"/>
    <w:tmpl w:val="5996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411036C"/>
    <w:multiLevelType w:val="multilevel"/>
    <w:tmpl w:val="CA5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4E50BD1"/>
    <w:multiLevelType w:val="multilevel"/>
    <w:tmpl w:val="F1F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9F67467"/>
    <w:multiLevelType w:val="hybridMultilevel"/>
    <w:tmpl w:val="AA74C136"/>
    <w:lvl w:ilvl="0" w:tplc="58B68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8056C"/>
    <w:multiLevelType w:val="multilevel"/>
    <w:tmpl w:val="7D9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0C52618"/>
    <w:multiLevelType w:val="multilevel"/>
    <w:tmpl w:val="30A0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7FC7F7C"/>
    <w:multiLevelType w:val="multilevel"/>
    <w:tmpl w:val="12B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F5E1669"/>
    <w:multiLevelType w:val="hybridMultilevel"/>
    <w:tmpl w:val="CF0CA2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19"/>
  </w:num>
  <w:num w:numId="8">
    <w:abstractNumId w:val="4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17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0"/>
  </w:num>
  <w:num w:numId="19">
    <w:abstractNumId w:val="16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09"/>
    <w:rsid w:val="000061AB"/>
    <w:rsid w:val="00031792"/>
    <w:rsid w:val="000A4CAE"/>
    <w:rsid w:val="00141F8B"/>
    <w:rsid w:val="00160313"/>
    <w:rsid w:val="001F7F1B"/>
    <w:rsid w:val="002E2EE0"/>
    <w:rsid w:val="00395FFB"/>
    <w:rsid w:val="003B7124"/>
    <w:rsid w:val="003D3533"/>
    <w:rsid w:val="00412F00"/>
    <w:rsid w:val="00452AEF"/>
    <w:rsid w:val="004763D5"/>
    <w:rsid w:val="004E4F08"/>
    <w:rsid w:val="00503109"/>
    <w:rsid w:val="0050714A"/>
    <w:rsid w:val="00687818"/>
    <w:rsid w:val="006B00F2"/>
    <w:rsid w:val="007607D7"/>
    <w:rsid w:val="00783FB9"/>
    <w:rsid w:val="00830504"/>
    <w:rsid w:val="008D4E62"/>
    <w:rsid w:val="00940CE6"/>
    <w:rsid w:val="009C2D0F"/>
    <w:rsid w:val="009F7584"/>
    <w:rsid w:val="00A005A1"/>
    <w:rsid w:val="00AE3742"/>
    <w:rsid w:val="00BD2FAD"/>
    <w:rsid w:val="00C142A8"/>
    <w:rsid w:val="00C300BF"/>
    <w:rsid w:val="00E95D91"/>
    <w:rsid w:val="00EA62B7"/>
    <w:rsid w:val="00F277FE"/>
    <w:rsid w:val="00F7380F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874660-BA29-41AB-979D-88AE6D28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DFB"/>
    <w:pPr>
      <w:spacing w:after="200" w:line="276" w:lineRule="auto"/>
    </w:pPr>
    <w:rPr>
      <w:sz w:val="22"/>
    </w:rPr>
  </w:style>
  <w:style w:type="paragraph" w:styleId="Nagwek9">
    <w:name w:val="heading 9"/>
    <w:basedOn w:val="Normalny"/>
    <w:next w:val="Normalny"/>
    <w:link w:val="Nagwek9Znak"/>
    <w:qFormat/>
    <w:rsid w:val="00E95D91"/>
    <w:pPr>
      <w:keepNext/>
      <w:widowControl w:val="0"/>
      <w:numPr>
        <w:ilvl w:val="8"/>
        <w:numId w:val="1"/>
      </w:numPr>
      <w:suppressAutoHyphens/>
      <w:spacing w:after="0" w:line="240" w:lineRule="auto"/>
      <w:jc w:val="center"/>
      <w:textAlignment w:val="baseline"/>
      <w:outlineLvl w:val="8"/>
    </w:pPr>
    <w:rPr>
      <w:rFonts w:ascii="Times New Roman" w:eastAsia="Lucida Sans Unicode" w:hAnsi="Times New Roman" w:cs="Tahoma"/>
      <w:b/>
      <w:bCs/>
      <w:kern w:val="1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E978D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978D7"/>
    <w:rPr>
      <w:sz w:val="20"/>
      <w:szCs w:val="20"/>
    </w:rPr>
  </w:style>
  <w:style w:type="character" w:customStyle="1" w:styleId="Znakiprzypiswdolnych">
    <w:name w:val="Znaki przypisów dolnych"/>
    <w:qFormat/>
    <w:rsid w:val="00E978D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22D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486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/>
      <w:b w:val="0"/>
      <w:sz w:val="21"/>
    </w:rPr>
  </w:style>
  <w:style w:type="character" w:customStyle="1" w:styleId="ListLabel5">
    <w:name w:val="ListLabel 5"/>
    <w:qFormat/>
    <w:rPr>
      <w:rFonts w:ascii="Times New Roman" w:hAnsi="Times New Roman" w:cs="Times New Roman"/>
      <w:sz w:val="1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color w:val="auto"/>
      <w:szCs w:val="24"/>
    </w:rPr>
  </w:style>
  <w:style w:type="character" w:customStyle="1" w:styleId="ListLabel10">
    <w:name w:val="ListLabel 10"/>
    <w:qFormat/>
    <w:rPr>
      <w:rFonts w:ascii="Times New Roman" w:hAnsi="Times New Roman"/>
      <w:b/>
      <w:color w:val="auto"/>
      <w:sz w:val="24"/>
      <w:szCs w:val="24"/>
    </w:rPr>
  </w:style>
  <w:style w:type="character" w:customStyle="1" w:styleId="ListLabel11">
    <w:name w:val="ListLabel 11"/>
    <w:qFormat/>
    <w:rPr>
      <w:rFonts w:cs="Times New Roman"/>
      <w:lang w:val="pl-PL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4">
    <w:name w:val="ListLabel 14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15">
    <w:name w:val="ListLabel 15"/>
    <w:qFormat/>
    <w:rPr>
      <w:rFonts w:ascii="Times New Roman" w:hAnsi="Times New Roman"/>
      <w:b/>
      <w:sz w:val="24"/>
    </w:rPr>
  </w:style>
  <w:style w:type="character" w:customStyle="1" w:styleId="ListLabel16">
    <w:name w:val="ListLabel 16"/>
    <w:qFormat/>
    <w:rPr>
      <w:b/>
      <w:sz w:val="24"/>
    </w:rPr>
  </w:style>
  <w:style w:type="character" w:customStyle="1" w:styleId="ListLabel17">
    <w:name w:val="ListLabel 17"/>
    <w:qFormat/>
    <w:rPr>
      <w:b w:val="0"/>
      <w:sz w:val="21"/>
    </w:rPr>
  </w:style>
  <w:style w:type="character" w:customStyle="1" w:styleId="ListLabel18">
    <w:name w:val="ListLabel 18"/>
    <w:qFormat/>
    <w:rPr>
      <w:rFonts w:cs="Times New Roman"/>
      <w:sz w:val="18"/>
      <w:szCs w:val="24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Times New Roman"/>
      <w:color w:val="auto"/>
      <w:szCs w:val="24"/>
    </w:rPr>
  </w:style>
  <w:style w:type="character" w:customStyle="1" w:styleId="ListLabel29">
    <w:name w:val="ListLabel 29"/>
    <w:qFormat/>
    <w:rPr>
      <w:rFonts w:ascii="Times New Roman" w:hAnsi="Times New Roman"/>
      <w:b/>
      <w:color w:val="auto"/>
      <w:sz w:val="24"/>
      <w:szCs w:val="24"/>
    </w:rPr>
  </w:style>
  <w:style w:type="character" w:customStyle="1" w:styleId="ListLabel30">
    <w:name w:val="ListLabel 30"/>
    <w:qFormat/>
    <w:rPr>
      <w:rFonts w:cs="Times New Roman"/>
      <w:lang w:val="pl-PL"/>
    </w:rPr>
  </w:style>
  <w:style w:type="character" w:customStyle="1" w:styleId="ListLabel31">
    <w:name w:val="ListLabel 31"/>
    <w:qFormat/>
    <w:rPr>
      <w:b/>
      <w:sz w:val="24"/>
    </w:rPr>
  </w:style>
  <w:style w:type="character" w:customStyle="1" w:styleId="ListLabel32">
    <w:name w:val="ListLabel 32"/>
    <w:qFormat/>
    <w:rPr>
      <w:b/>
      <w:sz w:val="24"/>
    </w:rPr>
  </w:style>
  <w:style w:type="character" w:customStyle="1" w:styleId="ListLabel33">
    <w:name w:val="ListLabel 33"/>
    <w:qFormat/>
    <w:rPr>
      <w:b/>
      <w:sz w:val="24"/>
    </w:rPr>
  </w:style>
  <w:style w:type="character" w:customStyle="1" w:styleId="ListLabel34">
    <w:name w:val="ListLabel 34"/>
    <w:qFormat/>
    <w:rPr>
      <w:b/>
      <w:sz w:val="24"/>
    </w:rPr>
  </w:style>
  <w:style w:type="character" w:customStyle="1" w:styleId="ListLabel35">
    <w:name w:val="ListLabel 35"/>
    <w:qFormat/>
    <w:rPr>
      <w:b/>
      <w:sz w:val="24"/>
    </w:rPr>
  </w:style>
  <w:style w:type="character" w:customStyle="1" w:styleId="ListLabel36">
    <w:name w:val="ListLabel 36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37">
    <w:name w:val="ListLabel 37"/>
    <w:qFormat/>
    <w:rPr>
      <w:rFonts w:ascii="Times New Roman" w:hAnsi="Times New Roman"/>
      <w:b/>
      <w:sz w:val="24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b w:val="0"/>
      <w:sz w:val="21"/>
    </w:rPr>
  </w:style>
  <w:style w:type="character" w:customStyle="1" w:styleId="ListLabel40">
    <w:name w:val="ListLabel 40"/>
    <w:qFormat/>
    <w:rPr>
      <w:rFonts w:cs="Times New Roman"/>
      <w:sz w:val="18"/>
      <w:szCs w:val="24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imes New Roman"/>
      <w:color w:val="auto"/>
      <w:szCs w:val="24"/>
    </w:rPr>
  </w:style>
  <w:style w:type="character" w:customStyle="1" w:styleId="ListLabel51">
    <w:name w:val="ListLabel 51"/>
    <w:qFormat/>
    <w:rPr>
      <w:rFonts w:ascii="Times New Roman" w:hAnsi="Times New Roman"/>
      <w:b/>
      <w:color w:val="auto"/>
      <w:sz w:val="24"/>
      <w:szCs w:val="24"/>
    </w:rPr>
  </w:style>
  <w:style w:type="character" w:customStyle="1" w:styleId="ListLabel52">
    <w:name w:val="ListLabel 52"/>
    <w:qFormat/>
    <w:rPr>
      <w:rFonts w:cs="Times New Roman"/>
      <w:lang w:val="pl-PL"/>
    </w:rPr>
  </w:style>
  <w:style w:type="character" w:customStyle="1" w:styleId="ListLabel53">
    <w:name w:val="ListLabel 53"/>
    <w:qFormat/>
    <w:rPr>
      <w:b/>
      <w:sz w:val="24"/>
    </w:rPr>
  </w:style>
  <w:style w:type="character" w:customStyle="1" w:styleId="ListLabel54">
    <w:name w:val="ListLabel 54"/>
    <w:qFormat/>
    <w:rPr>
      <w:b/>
      <w:sz w:val="24"/>
    </w:rPr>
  </w:style>
  <w:style w:type="character" w:customStyle="1" w:styleId="ListLabel55">
    <w:name w:val="ListLabel 55"/>
    <w:qFormat/>
    <w:rPr>
      <w:b/>
      <w:sz w:val="24"/>
    </w:rPr>
  </w:style>
  <w:style w:type="character" w:customStyle="1" w:styleId="ListLabel56">
    <w:name w:val="ListLabel 56"/>
    <w:qFormat/>
    <w:rPr>
      <w:b/>
      <w:sz w:val="24"/>
    </w:rPr>
  </w:style>
  <w:style w:type="character" w:customStyle="1" w:styleId="ListLabel57">
    <w:name w:val="ListLabel 57"/>
    <w:qFormat/>
    <w:rPr>
      <w:b/>
      <w:sz w:val="24"/>
    </w:rPr>
  </w:style>
  <w:style w:type="character" w:customStyle="1" w:styleId="ListLabel58">
    <w:name w:val="ListLabel 58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59">
    <w:name w:val="ListLabel 59"/>
    <w:qFormat/>
    <w:rPr>
      <w:rFonts w:ascii="Times New Roman" w:hAnsi="Times New Roman"/>
      <w:b/>
      <w:sz w:val="24"/>
    </w:rPr>
  </w:style>
  <w:style w:type="character" w:customStyle="1" w:styleId="ListLabel60">
    <w:name w:val="ListLabel 60"/>
    <w:qFormat/>
    <w:rPr>
      <w:b/>
      <w:sz w:val="24"/>
    </w:rPr>
  </w:style>
  <w:style w:type="character" w:customStyle="1" w:styleId="ListLabel61">
    <w:name w:val="ListLabel 61"/>
    <w:qFormat/>
    <w:rPr>
      <w:b w:val="0"/>
      <w:sz w:val="21"/>
    </w:rPr>
  </w:style>
  <w:style w:type="character" w:customStyle="1" w:styleId="ListLabel62">
    <w:name w:val="ListLabel 62"/>
    <w:qFormat/>
    <w:rPr>
      <w:rFonts w:cs="Times New Roman"/>
      <w:sz w:val="18"/>
      <w:szCs w:val="24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color w:val="auto"/>
      <w:szCs w:val="24"/>
    </w:rPr>
  </w:style>
  <w:style w:type="character" w:customStyle="1" w:styleId="ListLabel73">
    <w:name w:val="ListLabel 73"/>
    <w:qFormat/>
    <w:rPr>
      <w:b/>
      <w:color w:val="auto"/>
      <w:sz w:val="24"/>
      <w:szCs w:val="24"/>
    </w:rPr>
  </w:style>
  <w:style w:type="character" w:customStyle="1" w:styleId="ListLabel74">
    <w:name w:val="ListLabel 74"/>
    <w:qFormat/>
    <w:rPr>
      <w:rFonts w:cs="Times New Roman"/>
      <w:lang w:val="pl-PL"/>
    </w:rPr>
  </w:style>
  <w:style w:type="character" w:customStyle="1" w:styleId="ListLabel75">
    <w:name w:val="ListLabel 75"/>
    <w:qFormat/>
    <w:rPr>
      <w:b/>
      <w:sz w:val="24"/>
    </w:rPr>
  </w:style>
  <w:style w:type="character" w:customStyle="1" w:styleId="ListLabel76">
    <w:name w:val="ListLabel 76"/>
    <w:qFormat/>
    <w:rPr>
      <w:b/>
      <w:sz w:val="24"/>
    </w:rPr>
  </w:style>
  <w:style w:type="character" w:customStyle="1" w:styleId="ListLabel77">
    <w:name w:val="ListLabel 77"/>
    <w:qFormat/>
    <w:rPr>
      <w:b/>
      <w:sz w:val="24"/>
    </w:rPr>
  </w:style>
  <w:style w:type="character" w:customStyle="1" w:styleId="ListLabel78">
    <w:name w:val="ListLabel 78"/>
    <w:qFormat/>
    <w:rPr>
      <w:b/>
      <w:sz w:val="24"/>
    </w:rPr>
  </w:style>
  <w:style w:type="character" w:customStyle="1" w:styleId="ListLabel79">
    <w:name w:val="ListLabel 79"/>
    <w:qFormat/>
    <w:rPr>
      <w:b/>
      <w:sz w:val="24"/>
    </w:rPr>
  </w:style>
  <w:style w:type="character" w:customStyle="1" w:styleId="ListLabel80">
    <w:name w:val="ListLabel 8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81">
    <w:name w:val="ListLabel 81"/>
    <w:qFormat/>
    <w:rPr>
      <w:rFonts w:ascii="Times New Roman" w:hAnsi="Times New Roman"/>
      <w:b/>
      <w:sz w:val="24"/>
    </w:rPr>
  </w:style>
  <w:style w:type="character" w:customStyle="1" w:styleId="ListLabel82">
    <w:name w:val="ListLabel 82"/>
    <w:qFormat/>
    <w:rPr>
      <w:b/>
      <w:sz w:val="24"/>
    </w:rPr>
  </w:style>
  <w:style w:type="character" w:customStyle="1" w:styleId="ListLabel83">
    <w:name w:val="ListLabel 83"/>
    <w:qFormat/>
    <w:rPr>
      <w:b w:val="0"/>
      <w:sz w:val="21"/>
    </w:rPr>
  </w:style>
  <w:style w:type="character" w:customStyle="1" w:styleId="ListLabel84">
    <w:name w:val="ListLabel 84"/>
    <w:qFormat/>
    <w:rPr>
      <w:rFonts w:cs="Times New Roman"/>
      <w:sz w:val="18"/>
      <w:szCs w:val="24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color w:val="auto"/>
      <w:szCs w:val="24"/>
    </w:rPr>
  </w:style>
  <w:style w:type="character" w:customStyle="1" w:styleId="ListLabel95">
    <w:name w:val="ListLabel 95"/>
    <w:qFormat/>
    <w:rPr>
      <w:b/>
      <w:color w:val="auto"/>
      <w:sz w:val="24"/>
      <w:szCs w:val="24"/>
    </w:rPr>
  </w:style>
  <w:style w:type="character" w:customStyle="1" w:styleId="ListLabel96">
    <w:name w:val="ListLabel 96"/>
    <w:qFormat/>
    <w:rPr>
      <w:rFonts w:cs="Times New Roman"/>
      <w:lang w:val="pl-PL"/>
    </w:rPr>
  </w:style>
  <w:style w:type="character" w:customStyle="1" w:styleId="ListLabel97">
    <w:name w:val="ListLabel 97"/>
    <w:qFormat/>
    <w:rPr>
      <w:b/>
      <w:sz w:val="24"/>
    </w:rPr>
  </w:style>
  <w:style w:type="character" w:customStyle="1" w:styleId="ListLabel98">
    <w:name w:val="ListLabel 98"/>
    <w:qFormat/>
    <w:rPr>
      <w:b/>
      <w:sz w:val="24"/>
    </w:rPr>
  </w:style>
  <w:style w:type="character" w:customStyle="1" w:styleId="ListLabel99">
    <w:name w:val="ListLabel 99"/>
    <w:qFormat/>
    <w:rPr>
      <w:b/>
      <w:sz w:val="24"/>
    </w:rPr>
  </w:style>
  <w:style w:type="character" w:customStyle="1" w:styleId="ListLabel100">
    <w:name w:val="ListLabel 100"/>
    <w:qFormat/>
    <w:rPr>
      <w:b/>
      <w:sz w:val="24"/>
    </w:rPr>
  </w:style>
  <w:style w:type="character" w:customStyle="1" w:styleId="ListLabel101">
    <w:name w:val="ListLabel 101"/>
    <w:qFormat/>
    <w:rPr>
      <w:b/>
      <w:sz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22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E978D7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8D7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049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48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E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E95D91"/>
    <w:rPr>
      <w:rFonts w:ascii="Times New Roman" w:eastAsia="Lucida Sans Unicode" w:hAnsi="Times New Roman" w:cs="Tahoma"/>
      <w:b/>
      <w:bCs/>
      <w:kern w:val="1"/>
      <w:sz w:val="28"/>
      <w:szCs w:val="28"/>
      <w:lang w:eastAsia="zh-CN" w:bidi="hi-IN"/>
    </w:rPr>
  </w:style>
  <w:style w:type="paragraph" w:customStyle="1" w:styleId="Standard">
    <w:name w:val="Standard"/>
    <w:qFormat/>
    <w:rsid w:val="00452AE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8BF8-8C49-46BC-98BC-3E45BF8E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 Monika</dc:creator>
  <dc:description/>
  <cp:lastModifiedBy>Sęp Dorota</cp:lastModifiedBy>
  <cp:revision>2</cp:revision>
  <cp:lastPrinted>2019-07-22T13:10:00Z</cp:lastPrinted>
  <dcterms:created xsi:type="dcterms:W3CDTF">2022-03-14T08:10:00Z</dcterms:created>
  <dcterms:modified xsi:type="dcterms:W3CDTF">2022-03-14T08:10:00Z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MF\EUHM;Sęp Dorota</vt:lpwstr>
  </property>
  <property fmtid="{D5CDD505-2E9C-101B-9397-08002B2CF9AE}" pid="11" name="MFClassificationDate">
    <vt:lpwstr>2022-03-04T08:52:34.4995212+01:00</vt:lpwstr>
  </property>
  <property fmtid="{D5CDD505-2E9C-101B-9397-08002B2CF9AE}" pid="12" name="MFClassifiedBySID">
    <vt:lpwstr>MF\S-1-5-21-1525952054-1005573771-2909822258-104956</vt:lpwstr>
  </property>
  <property fmtid="{D5CDD505-2E9C-101B-9397-08002B2CF9AE}" pid="13" name="MFGRNItemId">
    <vt:lpwstr>GRN-a9046e41-ba6d-477f-8442-5304e7288152</vt:lpwstr>
  </property>
  <property fmtid="{D5CDD505-2E9C-101B-9397-08002B2CF9AE}" pid="14" name="MFHash">
    <vt:lpwstr>DR27oK4fWdWP70qNyM2mRcmKDdo02Xh1PBB/Y2rDh+w=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