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4D58" w14:textId="77777777" w:rsidR="0001656B" w:rsidRPr="00746EA5" w:rsidRDefault="00B628D4" w:rsidP="00326CDA">
      <w:pPr>
        <w:tabs>
          <w:tab w:val="left" w:pos="6521"/>
        </w:tabs>
        <w:spacing w:after="0"/>
        <w:rPr>
          <w:rFonts w:cstheme="minorHAnsi"/>
        </w:rPr>
      </w:pPr>
      <w:r w:rsidRPr="00746EA5">
        <w:rPr>
          <w:rFonts w:cstheme="minorHAnsi"/>
        </w:rPr>
        <w:t>………………………………………......</w:t>
      </w:r>
      <w:r w:rsidR="00746EA5">
        <w:rPr>
          <w:rFonts w:cstheme="minorHAnsi"/>
        </w:rPr>
        <w:t>...................</w:t>
      </w:r>
      <w:r w:rsidRPr="00746EA5">
        <w:rPr>
          <w:rFonts w:cstheme="minorHAnsi"/>
        </w:rPr>
        <w:tab/>
      </w:r>
      <w:r w:rsidR="00326CDA" w:rsidRPr="00746EA5">
        <w:rPr>
          <w:rFonts w:cstheme="minorHAnsi"/>
        </w:rPr>
        <w:t xml:space="preserve">    </w:t>
      </w:r>
      <w:r w:rsidRPr="00746EA5">
        <w:rPr>
          <w:rFonts w:cstheme="minorHAnsi"/>
        </w:rPr>
        <w:t>…….………………………………</w:t>
      </w:r>
    </w:p>
    <w:p w14:paraId="50091504" w14:textId="3EFE5CEE" w:rsidR="00B628D4" w:rsidRPr="00746EA5" w:rsidRDefault="00B628D4" w:rsidP="00746EA5">
      <w:pPr>
        <w:tabs>
          <w:tab w:val="left" w:pos="6804"/>
        </w:tabs>
        <w:spacing w:after="0"/>
        <w:rPr>
          <w:rFonts w:cstheme="minorHAnsi"/>
          <w:sz w:val="18"/>
        </w:rPr>
      </w:pPr>
      <w:r w:rsidRPr="00746EA5">
        <w:rPr>
          <w:rFonts w:cstheme="minorHAnsi"/>
          <w:sz w:val="18"/>
        </w:rPr>
        <w:t xml:space="preserve">Nazwa jednostki występującej o </w:t>
      </w:r>
      <w:r w:rsidR="00663126">
        <w:rPr>
          <w:rFonts w:cstheme="minorHAnsi"/>
          <w:sz w:val="18"/>
        </w:rPr>
        <w:t>zakup/</w:t>
      </w:r>
      <w:r w:rsidRPr="00746EA5">
        <w:rPr>
          <w:rFonts w:cstheme="minorHAnsi"/>
          <w:sz w:val="18"/>
        </w:rPr>
        <w:t>nieodpłatne</w:t>
      </w:r>
      <w:r w:rsidRPr="00746EA5">
        <w:rPr>
          <w:rFonts w:cstheme="minorHAnsi"/>
          <w:sz w:val="18"/>
        </w:rPr>
        <w:tab/>
      </w:r>
      <w:r w:rsidRPr="00746EA5">
        <w:rPr>
          <w:rFonts w:cstheme="minorHAnsi"/>
          <w:sz w:val="18"/>
        </w:rPr>
        <w:tab/>
        <w:t>miejscowość, data</w:t>
      </w:r>
      <w:r w:rsidRPr="00746EA5">
        <w:rPr>
          <w:rFonts w:cstheme="minorHAnsi"/>
          <w:sz w:val="18"/>
        </w:rPr>
        <w:br/>
        <w:t>przekazanie/</w:t>
      </w:r>
      <w:r w:rsidR="00663126">
        <w:rPr>
          <w:rFonts w:cstheme="minorHAnsi"/>
          <w:sz w:val="18"/>
        </w:rPr>
        <w:t>darowiznę</w:t>
      </w:r>
      <w:r w:rsidRPr="00746EA5">
        <w:rPr>
          <w:rFonts w:cstheme="minorHAnsi"/>
          <w:sz w:val="18"/>
        </w:rPr>
        <w:t xml:space="preserve"> składnika majątku ruchomego</w:t>
      </w:r>
      <w:r w:rsidRPr="00746EA5">
        <w:rPr>
          <w:rFonts w:cstheme="minorHAnsi"/>
          <w:sz w:val="18"/>
        </w:rPr>
        <w:br/>
        <w:t>(pieczątka firmy)</w:t>
      </w:r>
    </w:p>
    <w:p w14:paraId="07781173" w14:textId="77777777" w:rsidR="00B628D4" w:rsidRPr="00746EA5" w:rsidRDefault="00B628D4" w:rsidP="00B628D4">
      <w:pPr>
        <w:tabs>
          <w:tab w:val="left" w:pos="5670"/>
        </w:tabs>
        <w:spacing w:after="0"/>
        <w:rPr>
          <w:rFonts w:cstheme="minorHAnsi"/>
        </w:rPr>
      </w:pPr>
    </w:p>
    <w:p w14:paraId="244217D6" w14:textId="77777777" w:rsidR="00746EA5" w:rsidRDefault="00746EA5" w:rsidP="00326CDA">
      <w:pPr>
        <w:spacing w:after="0" w:line="360" w:lineRule="auto"/>
        <w:jc w:val="center"/>
        <w:rPr>
          <w:rFonts w:cstheme="minorHAnsi"/>
          <w:b/>
        </w:rPr>
      </w:pPr>
    </w:p>
    <w:p w14:paraId="169922EB" w14:textId="77777777" w:rsidR="00B628D4" w:rsidRPr="00746EA5" w:rsidRDefault="00B628D4" w:rsidP="00326CDA">
      <w:pPr>
        <w:spacing w:after="0" w:line="360" w:lineRule="auto"/>
        <w:jc w:val="center"/>
        <w:rPr>
          <w:rFonts w:cstheme="minorHAnsi"/>
          <w:b/>
        </w:rPr>
      </w:pPr>
      <w:r w:rsidRPr="00746EA5">
        <w:rPr>
          <w:rFonts w:cstheme="minorHAnsi"/>
          <w:b/>
        </w:rPr>
        <w:t>WNIOSEK</w:t>
      </w:r>
    </w:p>
    <w:p w14:paraId="0BDD515D" w14:textId="0E5CBC04" w:rsidR="00B628D4" w:rsidRPr="00746EA5" w:rsidRDefault="00B628D4" w:rsidP="00BD4ACB">
      <w:pPr>
        <w:spacing w:after="0" w:line="360" w:lineRule="auto"/>
        <w:jc w:val="center"/>
        <w:rPr>
          <w:rFonts w:cstheme="minorHAnsi"/>
          <w:b/>
        </w:rPr>
      </w:pPr>
      <w:r w:rsidRPr="00746EA5">
        <w:rPr>
          <w:rFonts w:cstheme="minorHAnsi"/>
          <w:b/>
        </w:rPr>
        <w:t xml:space="preserve">o </w:t>
      </w:r>
      <w:r w:rsidR="003C7BF1">
        <w:rPr>
          <w:rFonts w:cstheme="minorHAnsi"/>
          <w:b/>
        </w:rPr>
        <w:t>sprzedaż</w:t>
      </w:r>
      <w:r w:rsidR="00663126">
        <w:rPr>
          <w:rFonts w:cstheme="minorHAnsi"/>
          <w:b/>
        </w:rPr>
        <w:t>/</w:t>
      </w:r>
      <w:r w:rsidRPr="00746EA5">
        <w:rPr>
          <w:rFonts w:cstheme="minorHAnsi"/>
          <w:b/>
        </w:rPr>
        <w:t>nieodpłatne przekazanie/darowiznę* składnika majątku ruchomego</w:t>
      </w:r>
    </w:p>
    <w:p w14:paraId="448714E8" w14:textId="77777777" w:rsidR="00BD4ACB" w:rsidRPr="00746EA5" w:rsidRDefault="00BD4ACB" w:rsidP="00BD4ACB">
      <w:pPr>
        <w:spacing w:after="0" w:line="360" w:lineRule="auto"/>
        <w:jc w:val="center"/>
        <w:rPr>
          <w:rFonts w:cstheme="minorHAnsi"/>
          <w:b/>
        </w:rPr>
      </w:pPr>
    </w:p>
    <w:p w14:paraId="0D39E3FF" w14:textId="77777777" w:rsidR="00B628D4" w:rsidRPr="00746EA5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Jednostka występująca o nieodpłatne przekazanie/zakup składnika rzeczowego majątku ruchomego:</w:t>
      </w:r>
    </w:p>
    <w:p w14:paraId="00EC6DB4" w14:textId="3F1A3ADD" w:rsidR="00B628D4" w:rsidRPr="00746EA5" w:rsidRDefault="00326CDA" w:rsidP="00326CDA">
      <w:pPr>
        <w:pStyle w:val="Akapitzlist"/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 xml:space="preserve">Nazwa: </w:t>
      </w:r>
      <w:r w:rsidR="00B628D4" w:rsidRPr="00746EA5">
        <w:rPr>
          <w:rFonts w:cstheme="minorHAnsi"/>
        </w:rPr>
        <w:t>………………………………………………………………………………</w:t>
      </w:r>
      <w:r w:rsidRPr="00746EA5">
        <w:rPr>
          <w:rFonts w:cstheme="minorHAnsi"/>
        </w:rPr>
        <w:t>..................</w:t>
      </w:r>
    </w:p>
    <w:p w14:paraId="0939517C" w14:textId="6C50F79D" w:rsidR="00B628D4" w:rsidRPr="00746EA5" w:rsidRDefault="00663126" w:rsidP="00326CDA">
      <w:pPr>
        <w:pStyle w:val="Akapitzlist"/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 xml:space="preserve">Siedziba: </w:t>
      </w:r>
      <w:proofErr w:type="gramStart"/>
      <w:r w:rsidRPr="00746EA5">
        <w:rPr>
          <w:rFonts w:cstheme="minorHAnsi"/>
        </w:rPr>
        <w:t xml:space="preserve"> .…</w:t>
      </w:r>
      <w:proofErr w:type="gramEnd"/>
      <w:r w:rsidR="00B628D4" w:rsidRPr="00746EA5">
        <w:rPr>
          <w:rFonts w:cstheme="minorHAnsi"/>
        </w:rPr>
        <w:t>…………………………………………………………………………</w:t>
      </w:r>
      <w:r w:rsidR="00326CDA" w:rsidRPr="00746EA5">
        <w:rPr>
          <w:rFonts w:cstheme="minorHAnsi"/>
        </w:rPr>
        <w:t>………………</w:t>
      </w:r>
    </w:p>
    <w:p w14:paraId="76F7B346" w14:textId="79383F3D" w:rsidR="00B628D4" w:rsidRPr="00746EA5" w:rsidRDefault="00326CDA" w:rsidP="00326CDA">
      <w:pPr>
        <w:pStyle w:val="Akapitzlist"/>
        <w:spacing w:after="0" w:line="360" w:lineRule="auto"/>
        <w:jc w:val="both"/>
        <w:rPr>
          <w:rFonts w:cstheme="minorHAnsi"/>
        </w:rPr>
      </w:pPr>
      <w:proofErr w:type="gramStart"/>
      <w:r w:rsidRPr="00746EA5">
        <w:rPr>
          <w:rFonts w:cstheme="minorHAnsi"/>
        </w:rPr>
        <w:t>Adres: ..</w:t>
      </w:r>
      <w:proofErr w:type="gramEnd"/>
      <w:r w:rsidR="00B628D4" w:rsidRPr="00746EA5">
        <w:rPr>
          <w:rFonts w:cstheme="minorHAnsi"/>
        </w:rPr>
        <w:t>………………………………………………………………………………</w:t>
      </w:r>
      <w:r w:rsidRPr="00746EA5">
        <w:rPr>
          <w:rFonts w:cstheme="minorHAnsi"/>
        </w:rPr>
        <w:t>………………</w:t>
      </w:r>
      <w:r w:rsidR="00663126">
        <w:rPr>
          <w:rFonts w:cstheme="minorHAnsi"/>
        </w:rPr>
        <w:t>.</w:t>
      </w:r>
    </w:p>
    <w:p w14:paraId="41C8D48D" w14:textId="4CA60B0E" w:rsidR="00BD4ACB" w:rsidRPr="00663126" w:rsidRDefault="00B628D4" w:rsidP="00663126">
      <w:pPr>
        <w:pStyle w:val="Akapitzlist"/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Telefon: ………………………………………………………………………………</w:t>
      </w:r>
      <w:r w:rsidR="00326CDA" w:rsidRPr="00746EA5">
        <w:rPr>
          <w:rFonts w:cstheme="minorHAnsi"/>
        </w:rPr>
        <w:t>……………...</w:t>
      </w:r>
    </w:p>
    <w:p w14:paraId="508EFF49" w14:textId="77777777" w:rsidR="00B628D4" w:rsidRPr="00746EA5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Składnik rzeczowy majątku ruchomego, którego wniosek dotyczy:</w:t>
      </w:r>
    </w:p>
    <w:p w14:paraId="18E47A19" w14:textId="5AB76487" w:rsidR="00B628D4" w:rsidRPr="00746EA5" w:rsidRDefault="00B628D4" w:rsidP="00326CDA">
      <w:pPr>
        <w:pStyle w:val="Akapitzlist"/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Nazwa składnika: …………………………………………………………………...</w:t>
      </w:r>
      <w:r w:rsidR="00326CDA" w:rsidRPr="00746EA5">
        <w:rPr>
          <w:rFonts w:cstheme="minorHAnsi"/>
        </w:rPr>
        <w:t>.............</w:t>
      </w:r>
    </w:p>
    <w:p w14:paraId="102CDE1D" w14:textId="33B31CCD" w:rsidR="00B628D4" w:rsidRPr="00746EA5" w:rsidRDefault="00B628D4" w:rsidP="00326CDA">
      <w:pPr>
        <w:pStyle w:val="Akapitzlist"/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 xml:space="preserve">Numer </w:t>
      </w:r>
      <w:proofErr w:type="gramStart"/>
      <w:r w:rsidRPr="00746EA5">
        <w:rPr>
          <w:rFonts w:cstheme="minorHAnsi"/>
        </w:rPr>
        <w:t xml:space="preserve">inwentarzowy: </w:t>
      </w:r>
      <w:r w:rsidR="00326CDA" w:rsidRPr="00746EA5">
        <w:rPr>
          <w:rFonts w:cstheme="minorHAnsi"/>
        </w:rPr>
        <w:t>..</w:t>
      </w:r>
      <w:proofErr w:type="gramEnd"/>
      <w:r w:rsidRPr="00746EA5">
        <w:rPr>
          <w:rFonts w:cstheme="minorHAnsi"/>
        </w:rPr>
        <w:t>………………………………………………………………</w:t>
      </w:r>
      <w:r w:rsidR="00326CDA" w:rsidRPr="00746EA5">
        <w:rPr>
          <w:rFonts w:cstheme="minorHAnsi"/>
        </w:rPr>
        <w:t>……</w:t>
      </w:r>
      <w:r w:rsidR="00663126">
        <w:rPr>
          <w:rFonts w:cstheme="minorHAnsi"/>
        </w:rPr>
        <w:t>…</w:t>
      </w:r>
    </w:p>
    <w:p w14:paraId="2451A786" w14:textId="21DBE705" w:rsidR="00B628D4" w:rsidRPr="00746EA5" w:rsidRDefault="00B628D4" w:rsidP="00326CDA">
      <w:pPr>
        <w:pStyle w:val="Akapitzlist"/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Jednostka posiadająca składnik (np. Urząd Skarbowy w</w:t>
      </w:r>
      <w:r w:rsidR="00BA4354">
        <w:rPr>
          <w:rFonts w:cstheme="minorHAnsi"/>
        </w:rPr>
        <w:t xml:space="preserve">………………………………………………………………………………)                 </w:t>
      </w:r>
      <w:r w:rsidR="00BA4354">
        <w:rPr>
          <w:rFonts w:cstheme="minorHAnsi"/>
        </w:rPr>
        <w:br/>
        <w:t>Cena</w:t>
      </w:r>
      <w:r w:rsidRPr="00746EA5">
        <w:rPr>
          <w:rFonts w:cstheme="minorHAnsi"/>
        </w:rPr>
        <w:t>: …………………………</w:t>
      </w:r>
      <w:r w:rsidR="00326CDA" w:rsidRPr="00746EA5">
        <w:rPr>
          <w:rFonts w:cstheme="minorHAnsi"/>
        </w:rPr>
        <w:t>...................</w:t>
      </w:r>
    </w:p>
    <w:p w14:paraId="6B9480DD" w14:textId="24BE4496" w:rsidR="00BD4ACB" w:rsidRPr="00746EA5" w:rsidRDefault="00B628D4" w:rsidP="00EE5979">
      <w:pPr>
        <w:pStyle w:val="Standarduser"/>
        <w:widowControl w:val="0"/>
        <w:autoSpaceDE w:val="0"/>
        <w:spacing w:line="360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 w:rsidRPr="00746EA5">
        <w:rPr>
          <w:rFonts w:asciiTheme="minorHAnsi" w:hAnsiTheme="minorHAnsi" w:cstheme="minorHAnsi"/>
          <w:sz w:val="22"/>
          <w:szCs w:val="22"/>
        </w:rPr>
        <w:t xml:space="preserve">Oświadczam, że przekazany składnik rzeczowy majątku ruchomego zostanie odebrany w terminie i miejscu wskazanym w protokole zdawczo-odbiorczym, o </w:t>
      </w:r>
      <w:r w:rsidR="00663126" w:rsidRPr="00746EA5">
        <w:rPr>
          <w:rFonts w:asciiTheme="minorHAnsi" w:hAnsiTheme="minorHAnsi" w:cstheme="minorHAnsi"/>
          <w:sz w:val="22"/>
          <w:szCs w:val="22"/>
        </w:rPr>
        <w:t>którym mowa</w:t>
      </w:r>
      <w:r w:rsidRPr="00746EA5">
        <w:rPr>
          <w:rFonts w:asciiTheme="minorHAnsi" w:hAnsiTheme="minorHAnsi" w:cstheme="minorHAnsi"/>
          <w:sz w:val="22"/>
          <w:szCs w:val="22"/>
        </w:rPr>
        <w:t xml:space="preserve"> </w:t>
      </w:r>
      <w:r w:rsidRPr="00EE5979">
        <w:rPr>
          <w:rFonts w:asciiTheme="minorHAnsi" w:hAnsiTheme="minorHAnsi" w:cstheme="minorHAnsi"/>
          <w:sz w:val="22"/>
          <w:szCs w:val="22"/>
        </w:rPr>
        <w:t xml:space="preserve">w § 38 ust. 6 </w:t>
      </w:r>
      <w:r w:rsidR="00BD4ACB" w:rsidRPr="00EE5979">
        <w:rPr>
          <w:rFonts w:asciiTheme="minorHAnsi" w:hAnsiTheme="minorHAnsi" w:cstheme="minorHAnsi"/>
          <w:bCs/>
          <w:sz w:val="22"/>
          <w:szCs w:val="22"/>
        </w:rPr>
        <w:t xml:space="preserve">Rozporządzenia Rady Ministrów </w:t>
      </w:r>
      <w:r w:rsidR="009548FC" w:rsidRPr="00EE5979">
        <w:rPr>
          <w:rFonts w:asciiTheme="minorHAnsi" w:hAnsiTheme="minorHAnsi" w:cstheme="minorHAnsi"/>
          <w:bCs/>
          <w:kern w:val="0"/>
          <w:sz w:val="22"/>
          <w:szCs w:val="22"/>
        </w:rPr>
        <w:t xml:space="preserve">z dnia </w:t>
      </w:r>
      <w:r w:rsidR="00746EA5" w:rsidRPr="00EE5979">
        <w:rPr>
          <w:rFonts w:asciiTheme="minorHAnsi" w:hAnsiTheme="minorHAnsi" w:cstheme="minorHAnsi"/>
          <w:bCs/>
          <w:kern w:val="0"/>
          <w:sz w:val="22"/>
          <w:szCs w:val="22"/>
        </w:rPr>
        <w:t xml:space="preserve">21 października 2019 r. </w:t>
      </w:r>
      <w:r w:rsidR="009548FC" w:rsidRPr="00EE5979">
        <w:rPr>
          <w:rFonts w:asciiTheme="minorHAnsi" w:hAnsiTheme="minorHAnsi" w:cstheme="minorHAnsi"/>
          <w:bCs/>
          <w:kern w:val="0"/>
          <w:sz w:val="22"/>
          <w:szCs w:val="22"/>
        </w:rPr>
        <w:t>(Dz. U. z 20</w:t>
      </w:r>
      <w:r w:rsidR="00746EA5" w:rsidRPr="00EE5979">
        <w:rPr>
          <w:rFonts w:asciiTheme="minorHAnsi" w:hAnsiTheme="minorHAnsi" w:cstheme="minorHAnsi"/>
          <w:bCs/>
          <w:kern w:val="0"/>
          <w:sz w:val="22"/>
          <w:szCs w:val="22"/>
        </w:rPr>
        <w:t>2</w:t>
      </w:r>
      <w:r w:rsidR="003C7BF1">
        <w:rPr>
          <w:rFonts w:asciiTheme="minorHAnsi" w:hAnsiTheme="minorHAnsi" w:cstheme="minorHAnsi"/>
          <w:bCs/>
          <w:kern w:val="0"/>
          <w:sz w:val="22"/>
          <w:szCs w:val="22"/>
        </w:rPr>
        <w:t>5</w:t>
      </w:r>
      <w:r w:rsidR="009548FC" w:rsidRPr="00EE5979">
        <w:rPr>
          <w:rFonts w:asciiTheme="minorHAnsi" w:hAnsiTheme="minorHAnsi" w:cstheme="minorHAnsi"/>
          <w:bCs/>
          <w:kern w:val="0"/>
          <w:sz w:val="22"/>
          <w:szCs w:val="22"/>
        </w:rPr>
        <w:t xml:space="preserve"> r., poz. </w:t>
      </w:r>
      <w:r w:rsidR="003C7BF1">
        <w:rPr>
          <w:rFonts w:asciiTheme="minorHAnsi" w:hAnsiTheme="minorHAnsi" w:cstheme="minorHAnsi"/>
          <w:bCs/>
          <w:kern w:val="0"/>
          <w:sz w:val="22"/>
          <w:szCs w:val="22"/>
        </w:rPr>
        <w:t>22</w:t>
      </w:r>
      <w:r w:rsidR="00746EA5" w:rsidRPr="00EE5979">
        <w:rPr>
          <w:rFonts w:asciiTheme="minorHAnsi" w:hAnsiTheme="minorHAnsi" w:cstheme="minorHAnsi"/>
          <w:bCs/>
          <w:kern w:val="0"/>
          <w:sz w:val="22"/>
          <w:szCs w:val="22"/>
        </w:rPr>
        <w:t>8</w:t>
      </w:r>
      <w:r w:rsidR="009548FC" w:rsidRPr="00EE5979">
        <w:rPr>
          <w:rFonts w:asciiTheme="minorHAnsi" w:hAnsiTheme="minorHAnsi" w:cstheme="minorHAnsi"/>
          <w:bCs/>
          <w:kern w:val="0"/>
          <w:sz w:val="22"/>
          <w:szCs w:val="22"/>
        </w:rPr>
        <w:t>)</w:t>
      </w:r>
      <w:r w:rsidR="00EE597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D4ACB" w:rsidRPr="00746EA5">
        <w:rPr>
          <w:rFonts w:asciiTheme="minorHAnsi" w:hAnsiTheme="minorHAnsi" w:cstheme="minorHAnsi"/>
          <w:bCs/>
          <w:sz w:val="22"/>
          <w:szCs w:val="22"/>
        </w:rPr>
        <w:t>w sprawie szczegółowego sposobu gospodarowania składnikami rzeczowymi majątku ruchomego Skarbu Państwa.</w:t>
      </w:r>
    </w:p>
    <w:p w14:paraId="3B209F89" w14:textId="77777777" w:rsidR="00BD4ACB" w:rsidRPr="00746EA5" w:rsidRDefault="00BD4ACB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D953158" w14:textId="77777777" w:rsidR="00326CDA" w:rsidRPr="00746EA5" w:rsidRDefault="00326CDA" w:rsidP="004D73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Załącznik do wniosku:</w:t>
      </w:r>
    </w:p>
    <w:p w14:paraId="0F92F05D" w14:textId="77777777" w:rsidR="00326CDA" w:rsidRPr="00746EA5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……………………………………….</w:t>
      </w:r>
    </w:p>
    <w:p w14:paraId="131BC8C6" w14:textId="77777777" w:rsidR="00326CDA" w:rsidRPr="00746EA5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……………………………………….</w:t>
      </w:r>
    </w:p>
    <w:p w14:paraId="2BF2151E" w14:textId="77777777" w:rsidR="00326CDA" w:rsidRPr="00746EA5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……………………………………….</w:t>
      </w:r>
    </w:p>
    <w:p w14:paraId="0120FACA" w14:textId="77777777" w:rsidR="00326CDA" w:rsidRPr="00746EA5" w:rsidRDefault="00326CDA" w:rsidP="00326CDA">
      <w:pPr>
        <w:spacing w:after="0" w:line="360" w:lineRule="auto"/>
        <w:jc w:val="both"/>
        <w:rPr>
          <w:rFonts w:cstheme="minorHAnsi"/>
        </w:rPr>
      </w:pPr>
    </w:p>
    <w:p w14:paraId="6941D785" w14:textId="77777777" w:rsidR="00326CDA" w:rsidRPr="00746EA5" w:rsidRDefault="00326CDA" w:rsidP="00326CDA">
      <w:pPr>
        <w:spacing w:after="0" w:line="360" w:lineRule="auto"/>
        <w:jc w:val="both"/>
        <w:rPr>
          <w:rFonts w:cstheme="minorHAnsi"/>
        </w:rPr>
      </w:pPr>
    </w:p>
    <w:p w14:paraId="1DF5F5BE" w14:textId="77777777" w:rsidR="00BD4ACB" w:rsidRPr="00746EA5" w:rsidRDefault="00BD4ACB" w:rsidP="00326CDA">
      <w:pPr>
        <w:spacing w:after="0" w:line="360" w:lineRule="auto"/>
        <w:jc w:val="both"/>
        <w:rPr>
          <w:rFonts w:cstheme="minorHAnsi"/>
        </w:rPr>
      </w:pPr>
    </w:p>
    <w:p w14:paraId="7FE13297" w14:textId="77777777" w:rsidR="00326CDA" w:rsidRPr="00746EA5" w:rsidRDefault="00326CDA" w:rsidP="00746EA5">
      <w:pPr>
        <w:tabs>
          <w:tab w:val="left" w:pos="6237"/>
        </w:tabs>
        <w:spacing w:line="240" w:lineRule="auto"/>
        <w:jc w:val="both"/>
        <w:rPr>
          <w:rFonts w:cstheme="minorHAnsi"/>
        </w:rPr>
      </w:pPr>
      <w:r w:rsidRPr="00746EA5">
        <w:rPr>
          <w:rFonts w:cstheme="minorHAnsi"/>
        </w:rPr>
        <w:tab/>
        <w:t>………………………………………………</w:t>
      </w:r>
    </w:p>
    <w:p w14:paraId="7D5ED060" w14:textId="77777777" w:rsidR="00326CDA" w:rsidRPr="00746EA5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8"/>
        </w:rPr>
      </w:pPr>
      <w:r w:rsidRPr="00746EA5">
        <w:rPr>
          <w:rFonts w:cstheme="minorHAnsi"/>
          <w:b/>
        </w:rPr>
        <w:tab/>
      </w:r>
      <w:r w:rsidRPr="00746EA5">
        <w:rPr>
          <w:rFonts w:cstheme="minorHAnsi"/>
          <w:b/>
          <w:sz w:val="18"/>
        </w:rPr>
        <w:t xml:space="preserve"> </w:t>
      </w:r>
      <w:r w:rsidRPr="00746EA5">
        <w:rPr>
          <w:rFonts w:cstheme="minorHAnsi"/>
          <w:sz w:val="18"/>
        </w:rPr>
        <w:t>(pieczątka imienna i podpis osoby reprezentującej Wnioskodawcę)</w:t>
      </w:r>
    </w:p>
    <w:p w14:paraId="396CE717" w14:textId="77777777" w:rsidR="00326CDA" w:rsidRPr="00746EA5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</w:rPr>
      </w:pPr>
    </w:p>
    <w:p w14:paraId="21EA2CB5" w14:textId="77777777" w:rsidR="00326CDA" w:rsidRPr="00746EA5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</w:rPr>
      </w:pPr>
    </w:p>
    <w:p w14:paraId="2FC1DCF1" w14:textId="77777777" w:rsidR="00326CDA" w:rsidRPr="00746EA5" w:rsidRDefault="00BD4ACB" w:rsidP="00326CDA">
      <w:pPr>
        <w:tabs>
          <w:tab w:val="left" w:pos="5245"/>
        </w:tabs>
        <w:spacing w:line="240" w:lineRule="auto"/>
        <w:jc w:val="both"/>
        <w:rPr>
          <w:rFonts w:cstheme="minorHAnsi"/>
        </w:rPr>
      </w:pPr>
      <w:r w:rsidRPr="00746EA5">
        <w:rPr>
          <w:rFonts w:cstheme="minorHAnsi"/>
        </w:rPr>
        <w:t>(*) niepotrzebne skreślić</w:t>
      </w:r>
    </w:p>
    <w:sectPr w:rsidR="00326CDA" w:rsidRPr="00746EA5" w:rsidSect="00BD4ACB">
      <w:pgSz w:w="11906" w:h="16838"/>
      <w:pgMar w:top="709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CCFF" w14:textId="77777777" w:rsidR="001400B8" w:rsidRDefault="001400B8" w:rsidP="00746EA5">
      <w:pPr>
        <w:spacing w:after="0" w:line="240" w:lineRule="auto"/>
      </w:pPr>
      <w:r>
        <w:separator/>
      </w:r>
    </w:p>
  </w:endnote>
  <w:endnote w:type="continuationSeparator" w:id="0">
    <w:p w14:paraId="0EAEBCDA" w14:textId="77777777" w:rsidR="001400B8" w:rsidRDefault="001400B8" w:rsidP="0074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14A7" w14:textId="77777777" w:rsidR="001400B8" w:rsidRDefault="001400B8" w:rsidP="00746EA5">
      <w:pPr>
        <w:spacing w:after="0" w:line="240" w:lineRule="auto"/>
      </w:pPr>
      <w:r>
        <w:separator/>
      </w:r>
    </w:p>
  </w:footnote>
  <w:footnote w:type="continuationSeparator" w:id="0">
    <w:p w14:paraId="7FA63FC2" w14:textId="77777777" w:rsidR="001400B8" w:rsidRDefault="001400B8" w:rsidP="0074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65F7"/>
    <w:multiLevelType w:val="hybridMultilevel"/>
    <w:tmpl w:val="DF4E6008"/>
    <w:lvl w:ilvl="0" w:tplc="11928E6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308FA"/>
    <w:multiLevelType w:val="hybridMultilevel"/>
    <w:tmpl w:val="0B54EF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4118646">
    <w:abstractNumId w:val="0"/>
  </w:num>
  <w:num w:numId="2" w16cid:durableId="111706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D4"/>
    <w:rsid w:val="0001656B"/>
    <w:rsid w:val="000D3996"/>
    <w:rsid w:val="0013398B"/>
    <w:rsid w:val="001400B8"/>
    <w:rsid w:val="001808C7"/>
    <w:rsid w:val="00265411"/>
    <w:rsid w:val="00321329"/>
    <w:rsid w:val="0032242F"/>
    <w:rsid w:val="00326CDA"/>
    <w:rsid w:val="003C3D31"/>
    <w:rsid w:val="003C7BF1"/>
    <w:rsid w:val="003F02A3"/>
    <w:rsid w:val="003F1F18"/>
    <w:rsid w:val="004211FF"/>
    <w:rsid w:val="004A0F8B"/>
    <w:rsid w:val="004A5058"/>
    <w:rsid w:val="00610560"/>
    <w:rsid w:val="006425BA"/>
    <w:rsid w:val="00663126"/>
    <w:rsid w:val="00746EA5"/>
    <w:rsid w:val="007619DC"/>
    <w:rsid w:val="00777B7C"/>
    <w:rsid w:val="008246A1"/>
    <w:rsid w:val="008465AF"/>
    <w:rsid w:val="008F0249"/>
    <w:rsid w:val="009548FC"/>
    <w:rsid w:val="00B628D4"/>
    <w:rsid w:val="00BA4354"/>
    <w:rsid w:val="00BD4ACB"/>
    <w:rsid w:val="00C15CB0"/>
    <w:rsid w:val="00C22324"/>
    <w:rsid w:val="00EE5979"/>
    <w:rsid w:val="00F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5A69D"/>
  <w15:chartTrackingRefBased/>
  <w15:docId w15:val="{81B2A321-20D7-4A13-A694-402444E3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5AF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D4ACB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Śródecka Monika</dc:creator>
  <cp:keywords/>
  <dc:description/>
  <cp:lastModifiedBy>Śródecka Monika</cp:lastModifiedBy>
  <cp:revision>8</cp:revision>
  <cp:lastPrinted>2026-04-14T10:15:00Z</cp:lastPrinted>
  <dcterms:created xsi:type="dcterms:W3CDTF">2026-04-13T10:35:00Z</dcterms:created>
  <dcterms:modified xsi:type="dcterms:W3CDTF">2026-04-14T10:15:00Z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UxC4dwLulzfINJ8nQH+xvX5LNGipWa4BRSZhPgxsCvksihSmaZKpiLgwIBmcFlsCwkU9lOO1cSFabob4roVKqw==</vt:lpwstr>
  </property>
  <property fmtid="{D5CDD505-2E9C-101B-9397-08002B2CF9AE}" pid="4" name="MFClassificationDate">
    <vt:lpwstr>2022-08-16T15:48:25.6724538+02:00</vt:lpwstr>
  </property>
  <property fmtid="{D5CDD505-2E9C-101B-9397-08002B2CF9AE}" pid="5" name="MFClassifiedBySID">
    <vt:lpwstr>UxC4dwLulzfINJ8nQH+xvX5LNGipWa4BRSZhPgxsCvm42mrIC/DSDv0ggS+FjUN/2v1BBotkLlY5aAiEhoi6ubBL4B8gOPi87e/YvzlCAfkUPztAIrq03tumKLpa3dmL</vt:lpwstr>
  </property>
  <property fmtid="{D5CDD505-2E9C-101B-9397-08002B2CF9AE}" pid="6" name="MFGRNItemId">
    <vt:lpwstr>GRN-ea5ca0d1-a94b-4075-96ae-22d2609c3806</vt:lpwstr>
  </property>
  <property fmtid="{D5CDD505-2E9C-101B-9397-08002B2CF9AE}" pid="7" name="MFHash">
    <vt:lpwstr>Qt7Y/jnkaD0bRUr3/RwaAnlKPzSgChL9Hm/rwvNX1bw=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