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19" w:rsidRDefault="003829F8" w14:paraId="6116AC6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20BEFDC" wp14:anchorId="640F82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16219" w:rsidRDefault="003829F8" w14:paraId="3DE124B7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16219" w:rsidRDefault="003829F8" w14:paraId="014A61E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A0E21">
        <w:rPr>
          <w:rFonts w:ascii="Lato" w:hAnsi="Lato" w:cstheme="minorHAnsi"/>
          <w:b/>
          <w:caps/>
          <w:sz w:val="28"/>
          <w:szCs w:val="28"/>
        </w:rPr>
        <w:t>KOŚCIANIE</w:t>
      </w:r>
    </w:p>
    <w:p w:rsidR="00C16219" w:rsidRDefault="00C16219" w14:paraId="1D9A2067" w14:textId="77777777">
      <w:pPr>
        <w:spacing w:after="0"/>
        <w:contextualSpacing/>
        <w:jc w:val="right"/>
        <w:rPr>
          <w:rFonts w:ascii="Lato" w:hAnsi="Lato"/>
        </w:rPr>
      </w:pPr>
    </w:p>
    <w:p w:rsidR="00C16219" w:rsidRDefault="003829F8" w14:paraId="3CD9C837" w14:textId="569E6FA5">
      <w:pPr>
        <w:spacing w:after="0"/>
        <w:contextualSpacing/>
        <w:jc w:val="right"/>
        <w:rPr>
          <w:rFonts w:ascii="Lato" w:hAnsi="Lato"/>
        </w:rPr>
      </w:pPr>
      <w:r w:rsidRPr="003A0E21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1A415A9" wp14:anchorId="5EFD97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A0E21" w:rsidR="003A0E21">
        <w:rPr>
          <w:rFonts w:ascii="Lato" w:hAnsi="Lato"/>
        </w:rPr>
        <w:t>Kościan</w:t>
      </w:r>
      <w:r w:rsidRPr="003A0E21">
        <w:rPr>
          <w:rFonts w:ascii="Lato" w:hAnsi="Lato"/>
        </w:rPr>
        <w:t xml:space="preserve">, </w:t>
      </w:r>
      <w:r w:rsidR="00F926FF">
        <w:rPr>
          <w:rFonts w:ascii="Lato" w:hAnsi="Lato"/>
        </w:rPr>
        <w:t>16</w:t>
      </w:r>
      <w:r w:rsidR="00212EB7">
        <w:rPr>
          <w:rFonts w:ascii="Lato" w:hAnsi="Lato"/>
        </w:rPr>
        <w:t>.03.2026</w:t>
      </w:r>
      <w:r>
        <w:rPr>
          <w:rFonts w:ascii="Lato" w:hAnsi="Lato"/>
        </w:rPr>
        <w:t xml:space="preserve"> roku</w:t>
      </w:r>
    </w:p>
    <w:p w:rsidR="00C16219" w:rsidRDefault="003829F8" w14:paraId="09E2BF30" w14:textId="7ACF70B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756C4">
        <w:rPr>
          <w:rFonts w:ascii="Lato" w:hAnsi="Lato"/>
          <w:color w:val="C00000"/>
        </w:rPr>
        <w:t>PIERWSZEJ</w:t>
      </w:r>
      <w:r w:rsidR="00551000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LICYTACJI RUCHOMOŚCI</w:t>
      </w:r>
    </w:p>
    <w:p w:rsidR="00C16219" w:rsidRDefault="003829F8" w14:paraId="5ACD3E1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16219" w:rsidRDefault="003829F8" w14:paraId="0ED41EA0" w14:textId="1B177722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 w:rsidR="007F3B40">
        <w:rPr>
          <w:rFonts w:ascii="Lato" w:hAnsi="Lato"/>
          <w:bCs/>
          <w:sz w:val="24"/>
          <w:szCs w:val="24"/>
        </w:rPr>
        <w:t xml:space="preserve"> </w:t>
      </w:r>
      <w:r w:rsidR="00761880">
        <w:rPr>
          <w:rFonts w:ascii="Lato" w:hAnsi="Lato"/>
          <w:bCs/>
          <w:sz w:val="24"/>
          <w:szCs w:val="24"/>
        </w:rPr>
        <w:t>pierwszej</w:t>
      </w:r>
      <w:r w:rsidR="00C706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licytacji publicznej ruchomości należąc</w:t>
      </w:r>
      <w:r w:rsidR="00761880">
        <w:rPr>
          <w:rFonts w:ascii="Lato" w:hAnsi="Lato"/>
          <w:bCs/>
          <w:sz w:val="24"/>
          <w:szCs w:val="24"/>
        </w:rPr>
        <w:t>ych</w:t>
      </w:r>
      <w:r w:rsidR="009765C9">
        <w:rPr>
          <w:sz w:val="24"/>
        </w:rPr>
        <w:t xml:space="preserve"> do </w:t>
      </w:r>
      <w:r w:rsidR="00F926FF">
        <w:rPr>
          <w:sz w:val="24"/>
        </w:rPr>
        <w:t xml:space="preserve">Przemysława </w:t>
      </w:r>
      <w:proofErr w:type="spellStart"/>
      <w:r w:rsidR="00F926FF">
        <w:rPr>
          <w:sz w:val="24"/>
        </w:rPr>
        <w:t>Nawrot</w:t>
      </w:r>
      <w:proofErr w:type="spellEnd"/>
      <w:r w:rsidR="009765C9">
        <w:rPr>
          <w:sz w:val="24"/>
        </w:rPr>
        <w:t xml:space="preserve">  </w:t>
      </w:r>
      <w:r w:rsidR="00212EB7">
        <w:rPr>
          <w:sz w:val="24"/>
        </w:rPr>
        <w:t xml:space="preserve">zam. </w:t>
      </w:r>
      <w:r w:rsidR="00F926FF">
        <w:rPr>
          <w:sz w:val="24"/>
        </w:rPr>
        <w:t>Wydorowo 11</w:t>
      </w:r>
      <w:r w:rsidR="007E6658">
        <w:rPr>
          <w:sz w:val="24"/>
        </w:rPr>
        <w:t>,</w:t>
      </w:r>
      <w:r w:rsidR="003A0E21">
        <w:rPr>
          <w:sz w:val="24"/>
        </w:rPr>
        <w:t xml:space="preserve"> 64-0</w:t>
      </w:r>
      <w:r w:rsidR="00F926FF">
        <w:rPr>
          <w:sz w:val="24"/>
        </w:rPr>
        <w:t>30</w:t>
      </w:r>
      <w:r w:rsidR="003A0E21">
        <w:rPr>
          <w:sz w:val="24"/>
        </w:rPr>
        <w:t xml:space="preserve"> </w:t>
      </w:r>
      <w:r w:rsidR="00F926FF">
        <w:rPr>
          <w:sz w:val="24"/>
        </w:rPr>
        <w:t>ŚMIGIEL</w:t>
      </w:r>
      <w:r>
        <w:rPr>
          <w:rFonts w:ascii="Lato" w:hAnsi="Lato"/>
          <w:bCs/>
          <w:sz w:val="24"/>
          <w:szCs w:val="24"/>
        </w:rPr>
        <w:t xml:space="preserve">. </w:t>
      </w:r>
    </w:p>
    <w:p w:rsidR="00C16219" w:rsidRDefault="003829F8" w14:paraId="7AA795EC" w14:textId="629DB0E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123A5">
        <w:rPr>
          <w:rStyle w:val="Nagwek2Znak"/>
          <w:rFonts w:ascii="Lato" w:hAnsi="Lato"/>
          <w:b w:val="0"/>
          <w:color w:val="auto"/>
          <w:sz w:val="24"/>
          <w:szCs w:val="24"/>
        </w:rPr>
        <w:t>14 kwietnia 20</w:t>
      </w:r>
      <w:r w:rsidR="0051562D">
        <w:rPr>
          <w:rStyle w:val="Nagwek2Znak"/>
          <w:rFonts w:ascii="Lato" w:hAnsi="Lato"/>
          <w:b w:val="0"/>
          <w:color w:val="auto"/>
          <w:sz w:val="24"/>
          <w:szCs w:val="24"/>
        </w:rPr>
        <w:t>26</w:t>
      </w:r>
      <w:r w:rsidRPr="003A0E21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</w:t>
      </w:r>
      <w:r w:rsidRPr="003A0E21" w:rsidR="003A0E2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11.00</w:t>
      </w:r>
    </w:p>
    <w:p w:rsidR="00C16219" w:rsidRDefault="003829F8" w14:paraId="0A2F689D" w14:textId="4E4009B2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212EB7">
        <w:rPr>
          <w:rFonts w:ascii="Lato" w:hAnsi="Lato"/>
          <w:lang w:val="fr-FR"/>
        </w:rPr>
        <w:t xml:space="preserve">ul. </w:t>
      </w:r>
      <w:r w:rsidR="00C81C54">
        <w:rPr>
          <w:rFonts w:ascii="Lato" w:hAnsi="Lato"/>
          <w:lang w:val="fr-FR"/>
        </w:rPr>
        <w:t>Młyńska</w:t>
      </w:r>
      <w:r w:rsidR="00212EB7">
        <w:rPr>
          <w:rFonts w:ascii="Lato" w:hAnsi="Lato"/>
          <w:lang w:val="fr-FR"/>
        </w:rPr>
        <w:t xml:space="preserve"> 5</w:t>
      </w:r>
      <w:r w:rsidR="009765C9">
        <w:rPr>
          <w:rFonts w:ascii="Lato" w:hAnsi="Lato"/>
          <w:sz w:val="24"/>
        </w:rPr>
        <w:t xml:space="preserve"> </w:t>
      </w:r>
      <w:r w:rsidRPr="003A0E21" w:rsidR="003A0E21">
        <w:rPr>
          <w:rFonts w:ascii="Lato" w:hAnsi="Lato"/>
          <w:sz w:val="24"/>
        </w:rPr>
        <w:t xml:space="preserve"> 64-000 Kościan</w:t>
      </w:r>
    </w:p>
    <w:p w:rsidR="00C16219" w:rsidRDefault="003829F8" w14:paraId="57CCF579" w14:textId="7777777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7"/>
        <w:gridCol w:w="1585"/>
        <w:gridCol w:w="1417"/>
        <w:gridCol w:w="1276"/>
        <w:gridCol w:w="1558"/>
      </w:tblGrid>
      <w:tr w:rsidR="00C16219" w:rsidTr="00062502" w14:paraId="10011DE7" w14:textId="77777777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6CF203C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1B8743C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F3F1CF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3468E5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64CE6C7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5E236C5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16219" w:rsidTr="007E6658" w14:paraId="35FFD7AB" w14:textId="77777777">
        <w:trPr>
          <w:trHeight w:val="2750" w:hRule="exac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15E4F2E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62502">
              <w:rPr>
                <w:rFonts w:cs="Arial"/>
                <w:bCs/>
                <w:sz w:val="24"/>
                <w:szCs w:val="24"/>
              </w:rPr>
              <w:t>.</w:t>
            </w:r>
          </w:p>
          <w:p w:rsidR="009765C9" w:rsidRDefault="009765C9" w14:paraId="0B471C1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20CD96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8A2C6F" w:rsidRDefault="008A2C6F" w14:paraId="01FDD9E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029C57D2" w14:textId="2528AD7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2E1C6E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6A98F59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09136ED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9765C9" w:rsidRDefault="009765C9" w14:paraId="498FE9AC" w14:textId="5DC3C7B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E6658" w:rsidR="00C16219" w:rsidP="007E6658" w:rsidRDefault="009765C9" w14:paraId="310454D6" w14:textId="2D44F2C4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 xml:space="preserve">Samochód </w:t>
            </w:r>
            <w:r w:rsidR="007E6658">
              <w:rPr>
                <w:rFonts w:ascii="Lato" w:hAnsi="Lato"/>
                <w:sz w:val="20"/>
                <w:szCs w:val="20"/>
              </w:rPr>
              <w:t>osobowy</w:t>
            </w:r>
          </w:p>
          <w:p w:rsidRPr="007E6658" w:rsidR="009765C9" w:rsidP="007E6658" w:rsidRDefault="00F926FF" w14:paraId="0E37580F" w14:textId="16C75086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>VW Passat</w:t>
            </w:r>
          </w:p>
          <w:p w:rsidRPr="007E6658" w:rsidR="009765C9" w:rsidP="007E6658" w:rsidRDefault="009765C9" w14:paraId="7C39E168" w14:textId="41683BA1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 xml:space="preserve">Nr rej. </w:t>
            </w:r>
            <w:r w:rsidRPr="007E6658" w:rsidR="00F926FF">
              <w:rPr>
                <w:rFonts w:ascii="Lato" w:hAnsi="Lato"/>
                <w:sz w:val="20"/>
                <w:szCs w:val="20"/>
              </w:rPr>
              <w:t>PKS 21040</w:t>
            </w:r>
          </w:p>
          <w:p w:rsidRPr="007E6658" w:rsidR="009765C9" w:rsidP="007E6658" w:rsidRDefault="009765C9" w14:paraId="53894831" w14:textId="35B5A654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 xml:space="preserve">Rok </w:t>
            </w:r>
            <w:proofErr w:type="spellStart"/>
            <w:r w:rsidRPr="007E6658"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 w:rsidRPr="007E6658">
              <w:rPr>
                <w:rFonts w:ascii="Lato" w:hAnsi="Lato"/>
                <w:sz w:val="20"/>
                <w:szCs w:val="20"/>
              </w:rPr>
              <w:t xml:space="preserve">. </w:t>
            </w:r>
            <w:r w:rsidRPr="007E6658" w:rsidR="00F926FF">
              <w:rPr>
                <w:rFonts w:ascii="Lato" w:hAnsi="Lato"/>
                <w:sz w:val="20"/>
                <w:szCs w:val="20"/>
              </w:rPr>
              <w:t>2011</w:t>
            </w:r>
          </w:p>
          <w:p w:rsidRPr="007E6658" w:rsidR="009765C9" w:rsidP="007E6658" w:rsidRDefault="009765C9" w14:paraId="54A371EA" w14:textId="326DC208">
            <w:pPr>
              <w:spacing w:after="92"/>
              <w:rPr>
                <w:rFonts w:ascii="Lato" w:hAnsi="Lato"/>
                <w:sz w:val="20"/>
                <w:szCs w:val="20"/>
              </w:rPr>
            </w:pPr>
            <w:r w:rsidRPr="007E6658">
              <w:rPr>
                <w:rFonts w:ascii="Lato" w:hAnsi="Lato"/>
                <w:sz w:val="20"/>
                <w:szCs w:val="20"/>
              </w:rPr>
              <w:t>VIN</w:t>
            </w:r>
            <w:r w:rsidRPr="007E6658" w:rsidR="00F926FF">
              <w:rPr>
                <w:rFonts w:ascii="Lato" w:hAnsi="Lato"/>
                <w:sz w:val="20"/>
                <w:szCs w:val="20"/>
              </w:rPr>
              <w:t xml:space="preserve"> </w:t>
            </w:r>
            <w:r w:rsidRPr="007E6658" w:rsidR="000123A5">
              <w:rPr>
                <w:rFonts w:ascii="Lato" w:hAnsi="Lato"/>
                <w:sz w:val="20"/>
                <w:szCs w:val="20"/>
              </w:rPr>
              <w:t>WVWZZZ3CZBE395525</w:t>
            </w:r>
          </w:p>
          <w:p w:rsidRPr="009765C9" w:rsidR="00223764" w:rsidP="007E6658" w:rsidRDefault="00223764" w14:paraId="502B236C" w14:textId="100A7C8E">
            <w:pPr>
              <w:spacing w:after="92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51562D" w14:paraId="21FAD462" w14:textId="35D9D1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20 000</w:t>
            </w:r>
            <w:r w:rsidR="0005171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2EB2678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0D3A7B2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1793BAE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7BB88E3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7235A3F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P="00223764" w:rsidRDefault="00C036CD" w14:paraId="0EDFDA2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P="00223764" w:rsidRDefault="00062502" w14:paraId="3CBFDBA9" w14:textId="57EF3D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51562D" w14:paraId="275ABAA9" w14:textId="2C794D8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15 000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5EB7BE2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4A07F44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E33348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AFCCB8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3F1866F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RDefault="00C036CD" w14:paraId="2631D2D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6071564B" w14:textId="0BC9CDF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51562D" w14:paraId="77086830" w14:textId="6E4219B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7E665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</w:t>
            </w:r>
            <w:r w:rsidR="009765C9">
              <w:rPr>
                <w:rFonts w:cs="Arial"/>
                <w:bCs/>
                <w:sz w:val="24"/>
                <w:szCs w:val="24"/>
              </w:rPr>
              <w:t>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1891FDB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33BE135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1DF8D89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3AABD7B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6D7F764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036CD" w:rsidRDefault="00C036CD" w14:paraId="4DEA344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CE351CB" w14:textId="5C06CBE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A0E21" w:rsidRDefault="003A0E21" w14:paraId="27C5AAB8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3A0E21">
              <w:rPr>
                <w:rFonts w:ascii="Lato" w:hAnsi="Lato" w:cs="Arial"/>
                <w:bCs/>
                <w:sz w:val="20"/>
                <w:szCs w:val="20"/>
              </w:rPr>
              <w:t xml:space="preserve">Data pierwszej rejestracji </w:t>
            </w:r>
          </w:p>
          <w:p w:rsidR="00C036CD" w:rsidRDefault="000123A5" w14:paraId="653323BE" w14:textId="6A4376D3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bCs/>
                <w:sz w:val="20"/>
                <w:szCs w:val="20"/>
              </w:rPr>
              <w:t>23.04.2014</w:t>
            </w:r>
            <w:r w:rsidR="00051719">
              <w:rPr>
                <w:rFonts w:ascii="Lato" w:hAnsi="Lato" w:cs="Arial"/>
                <w:bCs/>
                <w:sz w:val="20"/>
                <w:szCs w:val="20"/>
              </w:rPr>
              <w:t xml:space="preserve"> r.</w:t>
            </w:r>
          </w:p>
          <w:p w:rsidR="00C16219" w:rsidRDefault="00C16219" w14:paraId="75EF142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6FE4033D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71EFD26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="00EA6237" w:rsidRDefault="00EA6237" w14:paraId="1868EAE1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  <w:p w:rsidRPr="003A0E21" w:rsidR="00EA6237" w:rsidRDefault="00EA6237" w14:paraId="1884B426" w14:textId="0EB54AE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:rsidR="00C16219" w:rsidRDefault="003829F8" w14:paraId="33018800" w14:textId="7777777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C16219" w:rsidRDefault="003829F8" w14:paraId="5CCB2969" w14:textId="77777777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3A0E21" w:rsidRDefault="003829F8" w14:paraId="790090EF" w14:textId="77777777">
      <w:pPr>
        <w:pStyle w:val="TekstpismaKAS"/>
        <w:spacing w:before="0"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 w:rsidR="003A0E21">
        <w:t>05 1010 1469 0035 3513 9120 0000</w:t>
      </w:r>
    </w:p>
    <w:p w:rsidR="00C16219" w:rsidRDefault="003829F8" w14:paraId="25C52154" w14:textId="77777777">
      <w:pPr>
        <w:pStyle w:val="TekstpismaKAS"/>
        <w:spacing w:before="0"/>
        <w:rPr>
          <w:rFonts w:ascii="Lato" w:hAnsi="Lato" w:eastAsia="Times New Roman"/>
          <w:lang w:eastAsia="pl-PL"/>
        </w:rPr>
      </w:pPr>
      <w:r>
        <w:rPr>
          <w:rFonts w:ascii="Lato" w:hAnsi="Lato" w:eastAsia="Times New Roman"/>
          <w:lang w:eastAsia="pl-PL"/>
        </w:rPr>
        <w:t>W treści przelewu proszę zamieścić słowo wadium i oznaczenie ruchomości, której dotyczy.</w:t>
      </w:r>
    </w:p>
    <w:p w:rsidR="00C16219" w:rsidRDefault="003829F8" w14:paraId="1D110371" w14:textId="26FFB6D4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3756C4" w:rsidP="003756C4" w:rsidRDefault="003756C4" w14:paraId="20074F79" w14:textId="549E4BF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Mogą Państwo wpłacić wadium w gotówce pracownikowi prowadzącemu licytację, nie później niż na godzinę przed rozpoczęciem licytacji.</w:t>
      </w:r>
    </w:p>
    <w:p w:rsidR="003756C4" w:rsidRDefault="003756C4" w14:paraId="104AC8D5" w14:textId="77777777">
      <w:pPr>
        <w:pStyle w:val="TekstpismaKAS"/>
        <w:rPr>
          <w:rFonts w:ascii="Lato" w:hAnsi="Lato"/>
          <w:lang w:eastAsia="pl-PL"/>
        </w:rPr>
      </w:pPr>
    </w:p>
    <w:p w:rsidR="00C16219" w:rsidRDefault="003829F8" w14:paraId="30BDC418" w14:textId="77777777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3756C4" w:rsidP="003756C4" w:rsidRDefault="003756C4" w14:paraId="17AF54B3" w14:textId="7777777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:rsidR="003756C4" w:rsidP="003756C4" w:rsidRDefault="003756C4" w14:paraId="3C511299" w14:textId="77777777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lastRenderedPageBreak/>
        <w:t>wpłacone bezgotówkowo: nie później niż w terminie 7 dni roboczych od dnia licytacji;</w:t>
      </w:r>
    </w:p>
    <w:p w:rsidR="003A0E21" w:rsidP="003756C4" w:rsidRDefault="003756C4" w14:paraId="6EE46871" w14:textId="7DA2D1F4">
      <w:pPr>
        <w:pStyle w:val="TekstpismaKAS"/>
        <w:numPr>
          <w:ilvl w:val="0"/>
          <w:numId w:val="4"/>
        </w:numPr>
        <w:rPr>
          <w:rFonts w:ascii="Lato" w:hAnsi="Lato" w:eastAsia="Cambria" w:cs="Times New Roman"/>
          <w:lang w:eastAsia="zh-CN"/>
        </w:rPr>
      </w:pPr>
      <w:r>
        <w:rPr>
          <w:rFonts w:ascii="Lato" w:hAnsi="Lato"/>
          <w:lang w:eastAsia="zh-CN"/>
        </w:rPr>
        <w:t>wpłacone w gotówce, niezwłocznie po zakończeniu licytacji</w:t>
      </w:r>
    </w:p>
    <w:p w:rsidR="00C16219" w:rsidRDefault="003829F8" w14:paraId="4B87B681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3A0E21" w:rsidR="00C16219" w:rsidP="003A0E21" w:rsidRDefault="003829F8" w14:paraId="30714BA8" w14:textId="79A2134B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3A0E21">
        <w:rPr>
          <w:rFonts w:ascii="Lato" w:hAnsi="Lato"/>
          <w:bCs/>
          <w:sz w:val="24"/>
          <w:szCs w:val="24"/>
        </w:rPr>
        <w:t xml:space="preserve">Ruchomości można oglądać </w:t>
      </w:r>
      <w:r w:rsidR="0051562D">
        <w:rPr>
          <w:rFonts w:ascii="Lato" w:hAnsi="Lato"/>
          <w:bCs/>
          <w:sz w:val="24"/>
          <w:szCs w:val="24"/>
        </w:rPr>
        <w:t>13 kwietnia</w:t>
      </w:r>
      <w:r w:rsidR="00C81C54">
        <w:rPr>
          <w:rFonts w:ascii="Lato" w:hAnsi="Lato"/>
          <w:bCs/>
          <w:sz w:val="24"/>
          <w:szCs w:val="24"/>
        </w:rPr>
        <w:t xml:space="preserve"> 2026</w:t>
      </w:r>
      <w:r w:rsidRPr="003A0E21">
        <w:rPr>
          <w:rFonts w:ascii="Lato" w:hAnsi="Lato"/>
          <w:bCs/>
          <w:sz w:val="24"/>
          <w:szCs w:val="24"/>
        </w:rPr>
        <w:t xml:space="preserve"> roku od godz. </w:t>
      </w:r>
      <w:r w:rsidR="00C706CB">
        <w:rPr>
          <w:rFonts w:ascii="Lato" w:hAnsi="Lato"/>
          <w:bCs/>
          <w:sz w:val="24"/>
          <w:szCs w:val="24"/>
        </w:rPr>
        <w:t>1</w:t>
      </w:r>
      <w:r w:rsidR="00C81C54">
        <w:rPr>
          <w:rFonts w:ascii="Lato" w:hAnsi="Lato"/>
          <w:bCs/>
          <w:sz w:val="24"/>
          <w:szCs w:val="24"/>
        </w:rPr>
        <w:t>1</w:t>
      </w:r>
      <w:r w:rsidR="00C706CB">
        <w:rPr>
          <w:rFonts w:ascii="Lato" w:hAnsi="Lato"/>
          <w:bCs/>
          <w:sz w:val="24"/>
          <w:szCs w:val="24"/>
        </w:rPr>
        <w:t xml:space="preserve">:00 </w:t>
      </w:r>
      <w:r w:rsidRPr="003A0E21">
        <w:rPr>
          <w:rFonts w:ascii="Lato" w:hAnsi="Lato"/>
          <w:bCs/>
          <w:sz w:val="24"/>
          <w:szCs w:val="24"/>
        </w:rPr>
        <w:t xml:space="preserve">do godz. </w:t>
      </w:r>
      <w:r w:rsidR="00C706CB">
        <w:rPr>
          <w:rFonts w:ascii="Lato" w:hAnsi="Lato"/>
          <w:bCs/>
          <w:sz w:val="24"/>
          <w:szCs w:val="24"/>
        </w:rPr>
        <w:t>1</w:t>
      </w:r>
      <w:r w:rsidR="0051562D">
        <w:rPr>
          <w:rFonts w:ascii="Lato" w:hAnsi="Lato"/>
          <w:bCs/>
          <w:sz w:val="24"/>
          <w:szCs w:val="24"/>
        </w:rPr>
        <w:t>2</w:t>
      </w:r>
      <w:r w:rsidR="00C706CB">
        <w:rPr>
          <w:rFonts w:ascii="Lato" w:hAnsi="Lato"/>
          <w:bCs/>
          <w:sz w:val="24"/>
          <w:szCs w:val="24"/>
        </w:rPr>
        <w:t>:</w:t>
      </w:r>
      <w:r w:rsidRPr="003A0E21" w:rsidR="003A0E21">
        <w:rPr>
          <w:rFonts w:ascii="Lato" w:hAnsi="Lato"/>
          <w:bCs/>
          <w:sz w:val="24"/>
          <w:szCs w:val="24"/>
        </w:rPr>
        <w:t>00</w:t>
      </w:r>
      <w:r w:rsidRPr="003A0E21">
        <w:rPr>
          <w:rFonts w:ascii="Lato" w:hAnsi="Lato"/>
          <w:bCs/>
          <w:sz w:val="24"/>
          <w:szCs w:val="24"/>
        </w:rPr>
        <w:t xml:space="preserve">  </w:t>
      </w:r>
      <w:r w:rsidR="008A2C6F">
        <w:rPr>
          <w:rFonts w:ascii="Lato" w:hAnsi="Lato"/>
          <w:bCs/>
          <w:sz w:val="24"/>
          <w:szCs w:val="24"/>
        </w:rPr>
        <w:t xml:space="preserve">pod adresem </w:t>
      </w:r>
      <w:r w:rsidR="0051562D">
        <w:rPr>
          <w:rFonts w:ascii="Lato" w:hAnsi="Lato"/>
          <w:bCs/>
          <w:sz w:val="24"/>
          <w:szCs w:val="24"/>
        </w:rPr>
        <w:t>Wydorowo 11</w:t>
      </w:r>
      <w:r w:rsidRPr="003A0E21" w:rsidR="003A0E21">
        <w:rPr>
          <w:rFonts w:ascii="Lato" w:hAnsi="Lato"/>
          <w:bCs/>
          <w:sz w:val="24"/>
          <w:szCs w:val="24"/>
        </w:rPr>
        <w:t>, 64-000 Kościan</w:t>
      </w:r>
      <w:r w:rsidR="0051562D">
        <w:rPr>
          <w:rFonts w:ascii="Lato" w:hAnsi="Lato"/>
          <w:sz w:val="24"/>
          <w:szCs w:val="24"/>
          <w:lang w:eastAsia="pl-PL"/>
        </w:rPr>
        <w:t xml:space="preserve">, po uprzednim </w:t>
      </w:r>
      <w:r w:rsidR="007E6658">
        <w:rPr>
          <w:rFonts w:ascii="Lato" w:hAnsi="Lato"/>
          <w:sz w:val="24"/>
          <w:szCs w:val="24"/>
          <w:lang w:eastAsia="pl-PL"/>
        </w:rPr>
        <w:t>uzgodnieniu</w:t>
      </w:r>
      <w:r w:rsidR="0051562D">
        <w:rPr>
          <w:rFonts w:ascii="Lato" w:hAnsi="Lato"/>
          <w:sz w:val="24"/>
          <w:szCs w:val="24"/>
          <w:lang w:eastAsia="pl-PL"/>
        </w:rPr>
        <w:t xml:space="preserve"> z pracownikiem Referatu Egzekucji </w:t>
      </w:r>
      <w:r w:rsidR="007E6658">
        <w:rPr>
          <w:rFonts w:ascii="Lato" w:hAnsi="Lato"/>
          <w:sz w:val="24"/>
          <w:szCs w:val="24"/>
          <w:lang w:eastAsia="pl-PL"/>
        </w:rPr>
        <w:t>Administracyjnej</w:t>
      </w:r>
      <w:r w:rsidR="0051562D">
        <w:rPr>
          <w:rFonts w:ascii="Lato" w:hAnsi="Lato"/>
          <w:sz w:val="24"/>
          <w:szCs w:val="24"/>
          <w:lang w:eastAsia="pl-PL"/>
        </w:rPr>
        <w:t>,  tel. 65 500 53 65</w:t>
      </w:r>
      <w:r w:rsidR="007E6658">
        <w:rPr>
          <w:rFonts w:ascii="Lato" w:hAnsi="Lato"/>
          <w:sz w:val="24"/>
          <w:szCs w:val="24"/>
          <w:lang w:eastAsia="pl-PL"/>
        </w:rPr>
        <w:t>.</w:t>
      </w:r>
    </w:p>
    <w:p w:rsidR="00C16219" w:rsidRDefault="003829F8" w14:paraId="057028E0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Pr="003A0E21" w:rsidR="00C16219" w:rsidRDefault="008A2C6F" w14:paraId="3ADCDFBC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3A0E21" w:rsidR="003829F8">
        <w:rPr>
          <w:rFonts w:ascii="Lato" w:hAnsi="Lato"/>
          <w:bCs/>
          <w:sz w:val="24"/>
          <w:szCs w:val="24"/>
        </w:rPr>
        <w:t>jest opodatkowana podatkiem od towarów i usług.</w:t>
      </w:r>
    </w:p>
    <w:p w:rsidRPr="003A0E21" w:rsidR="00C16219" w:rsidRDefault="003829F8" w14:paraId="467FF847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Pr="003A0E21" w:rsidR="00C16219" w:rsidRDefault="003829F8" w14:paraId="3664927C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:rsidR="00C16219" w:rsidRDefault="00C16219" w14:paraId="4B547EF4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C16219" w:rsidRDefault="003829F8" w14:paraId="039743AA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7C36B71C" wp14:anchorId="4EDFD6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A0E21" w:rsidR="003A0E21">
        <w:rPr>
          <w:rFonts w:ascii="Lato" w:hAnsi="Lato"/>
        </w:rPr>
        <w:t>65 500 53 65</w:t>
      </w:r>
    </w:p>
    <w:p w:rsidR="00C16219" w:rsidRDefault="00C16219" w14:paraId="5D0B8F3F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C16219" w:rsidRDefault="003829F8" w14:paraId="1F835076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7335E947" wp14:anchorId="5A1BAF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Pr="003A0E21" w:rsidR="00C16219" w:rsidRDefault="003A0E21" w14:paraId="0BB279EA" w14:textId="77777777">
      <w:pPr>
        <w:pStyle w:val="TekstpismaKAS"/>
        <w:rPr>
          <w:rFonts w:ascii="Lato" w:hAnsi="Lato"/>
        </w:rPr>
      </w:pPr>
      <w:r w:rsidRPr="003A0E21">
        <w:rPr>
          <w:rFonts w:ascii="Lato" w:hAnsi="Lato"/>
        </w:rPr>
        <w:t>us.</w:t>
      </w:r>
      <w:hyperlink w:history="1" r:id="rId10">
        <w:r w:rsidRPr="003A0E21">
          <w:rPr>
            <w:rStyle w:val="Hipercze"/>
            <w:rFonts w:ascii="Lato" w:hAnsi="Lato"/>
            <w:color w:val="auto"/>
          </w:rPr>
          <w:t>koscian@mf.gov.pl</w:t>
        </w:r>
      </w:hyperlink>
      <w:r w:rsidRPr="003A0E21">
        <w:rPr>
          <w:rFonts w:ascii="Lato" w:hAnsi="Lato"/>
        </w:rPr>
        <w:t xml:space="preserve"> zbigniew.ratajski</w:t>
      </w:r>
      <w:r w:rsidRPr="003A0E21" w:rsidR="003829F8">
        <w:rPr>
          <w:rFonts w:ascii="Lato" w:hAnsi="Lato"/>
        </w:rPr>
        <w:t>@mf.gov.pl</w:t>
      </w:r>
    </w:p>
    <w:p w:rsidR="00C16219" w:rsidRDefault="003829F8" w14:paraId="58FBBE94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3A0E21">
        <w:rPr>
          <w:sz w:val="24"/>
          <w:u w:val="single" w:color="000000"/>
        </w:rPr>
        <w:t>https://www.wielkopolskie.kas.gov.pl/urzad-skarbowy-koscian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C16219" w:rsidRDefault="003829F8" w14:paraId="4CCB12ED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16219" w:rsidRDefault="003829F8" w14:paraId="25A1DBCD" w14:textId="23A11D9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 w:rsidR="007E6658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</w:t>
      </w:r>
      <w:r w:rsidR="00433CC4">
        <w:rPr>
          <w:rFonts w:ascii="Lato" w:hAnsi="Lato"/>
          <w:lang w:eastAsia="pl-PL"/>
        </w:rPr>
        <w:t xml:space="preserve"> </w:t>
      </w:r>
      <w:r w:rsidR="007E6658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:rsidR="00940E79" w:rsidRDefault="007E6658" w14:paraId="3C20FF05" w14:textId="135A0499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D6D4EB8" wp14:anchorId="0A6FFD12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5829300" cy="866775"/>
                <wp:effectExtent l="0" t="0" r="19050" b="28575"/>
                <wp:wrapSquare wrapText="bothSides"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293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53D3" w:rsidR="00940E79" w:rsidP="007E6658" w:rsidRDefault="003A0E21" w14:paraId="760CB97A" w14:textId="5DBFA1F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 up. Naczelnika</w:t>
                            </w:r>
                          </w:p>
                          <w:p w:rsidRPr="007353D3" w:rsidR="003A0E21" w:rsidP="007E6658" w:rsidRDefault="003A0E21" w14:paraId="39477DF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Urzędu Skarbowego w Kościanie</w:t>
                            </w:r>
                          </w:p>
                          <w:p w:rsidR="003A0E21" w:rsidP="007E6658" w:rsidRDefault="003A0E21" w14:paraId="06B871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KIEROWNIK REFERATU EGZEKUCJI</w:t>
                            </w:r>
                          </w:p>
                          <w:p w:rsidRPr="007353D3" w:rsidR="003A0E21" w:rsidP="007E6658" w:rsidRDefault="003A0E21" w14:paraId="6CD8D74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ZERBA AGNIESZKA</w:t>
                            </w:r>
                          </w:p>
                          <w:p w:rsidRPr="0024335D" w:rsidR="003A0E21" w:rsidP="007E6658" w:rsidRDefault="003A0E21" w14:paraId="55C6B16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4"/>
                                <w:lang w:eastAsia="pl-PL"/>
                              </w:rPr>
                              <w:t>/podpisane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FFD12">
                <v:stroke joinstyle="miter"/>
                <v:path gradientshapeok="t" o:connecttype="rect"/>
              </v:shapetype>
              <v:shape id="Text Box 3" style="position:absolute;margin-left:0;margin-top:19.95pt;width:459pt;height:68.25pt;flip:y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">
                <v:textbox>
                  <w:txbxContent>
                    <w:p w:rsidRPr="007353D3" w:rsidR="00940E79" w:rsidP="007E6658" w:rsidRDefault="003A0E21" w14:paraId="760CB97A" w14:textId="5DBFA1F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 up. Naczelnika</w:t>
                      </w:r>
                    </w:p>
                    <w:p w:rsidRPr="007353D3" w:rsidR="003A0E21" w:rsidP="007E6658" w:rsidRDefault="003A0E21" w14:paraId="39477DF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Urzędu Skarbowego w Kościanie</w:t>
                      </w:r>
                    </w:p>
                    <w:p w:rsidR="003A0E21" w:rsidP="007E6658" w:rsidRDefault="003A0E21" w14:paraId="06B87122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KIEROWNIK REFERATU EGZEKUCJI</w:t>
                      </w:r>
                    </w:p>
                    <w:p w:rsidRPr="007353D3" w:rsidR="003A0E21" w:rsidP="007E6658" w:rsidRDefault="003A0E21" w14:paraId="6CD8D740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ZERBA AGNIESZKA</w:t>
                      </w:r>
                    </w:p>
                    <w:p w:rsidRPr="0024335D" w:rsidR="003A0E21" w:rsidP="007E6658" w:rsidRDefault="003A0E21" w14:paraId="55C6B167" w14:textId="77777777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4"/>
                          <w:lang w:eastAsia="pl-PL"/>
                        </w:rPr>
                        <w:t>/podpisane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214D2D2" wp14:anchorId="47C5CF55">
                <wp:simplePos x="0" y="0"/>
                <wp:positionH relativeFrom="margin">
                  <wp:align>left</wp:align>
                </wp:positionH>
                <wp:positionV relativeFrom="paragraph">
                  <wp:posOffset>1631315</wp:posOffset>
                </wp:positionV>
                <wp:extent cx="5928995" cy="1419225"/>
                <wp:effectExtent l="0" t="0" r="0" b="9525"/>
                <wp:wrapThrough wrapText="bothSides">
                  <wp:wrapPolygon edited="0">
                    <wp:start x="0" y="0"/>
                    <wp:lineTo x="0" y="21455"/>
                    <wp:lineTo x="21514" y="21455"/>
                    <wp:lineTo x="21514" y="0"/>
                    <wp:lineTo x="0" y="0"/>
                  </wp:wrapPolygon>
                </wp:wrapThrough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0C79" w:rsidR="00940E79" w:rsidP="00940E79" w:rsidRDefault="00940E79" w14:paraId="19E65A16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 </w:t>
                            </w: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odniesieniu do transakcji elektronicznych na rynku wewnętrznym oraz uchylające dyrektywę 1999/93/WE).</w:t>
                            </w:r>
                          </w:p>
                          <w:p w:rsidR="00940E79" w:rsidP="00940E79" w:rsidRDefault="00940E79" w14:paraId="351AC001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Pismo zostało wydane w formie dokumentu elektronicznego przy wykorzystaniu systemu teleinformatycznego Szefa KAS </w:t>
                            </w:r>
                          </w:p>
                          <w:p w:rsidR="00940E79" w:rsidP="00940E79" w:rsidRDefault="00940E79" w14:paraId="5E44C12D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i podpisane kwalifikowanym podpisem elektronicznym.</w:t>
                            </w:r>
                          </w:p>
                          <w:p w:rsidR="00940E79" w:rsidP="00940E79" w:rsidRDefault="00940E79" w14:paraId="0EB3BAE2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Wydruk tego dokume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ntu, na podstawie art. 39 </w:t>
                            </w:r>
                            <w:r>
                              <w:rPr>
                                <w:rStyle w:val="Odwoanieprzypisudolnego"/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ustawy Kodeks postępowania administracyjnego oraz art. 26 e ustawy         </w:t>
                            </w:r>
                          </w:p>
                          <w:p w:rsidR="00940E79" w:rsidP="00940E79" w:rsidRDefault="00940E79" w14:paraId="20153A48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o postępowaniu egzekucyjnym w administracji, nie wymaga odręcznego podpisu i stanowi dowód tego co zostało stwierdzone </w:t>
                            </w:r>
                          </w:p>
                          <w:p w:rsidRPr="004D0AEF" w:rsidR="00940E79" w:rsidP="00940E79" w:rsidRDefault="00940E79" w14:paraId="6969AF40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w piśmie wydanym w postaci elektronicznej.</w:t>
                            </w:r>
                          </w:p>
                          <w:p w:rsidRPr="00CC3940" w:rsidR="00940E79" w:rsidP="00940E79" w:rsidRDefault="00940E79" w14:paraId="167514F3" w14:textId="77777777">
                            <w:pPr>
                              <w:pStyle w:val="Zawartoramki"/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0;margin-top:128.45pt;width:466.85pt;height:11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stroked="f" strokeweight="0" w14:anchorId="47C5C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">
                <v:textbox inset="0,0,0,0">
                  <w:txbxContent>
                    <w:p w:rsidRPr="00CA0C79" w:rsidR="00940E79" w:rsidP="00940E79" w:rsidRDefault="00940E79" w14:paraId="19E65A16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 </w:t>
                      </w: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odniesieniu do transakcji elektronicznych na rynku wewnętrznym oraz uchylające dyrektywę 1999/93/WE).</w:t>
                      </w:r>
                    </w:p>
                    <w:p w:rsidR="00940E79" w:rsidP="00940E79" w:rsidRDefault="00940E79" w14:paraId="351AC001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Pismo zostało wydane w formie dokumentu elektronicznego przy wykorzystaniu systemu teleinformatycznego Szefa KAS </w:t>
                      </w:r>
                    </w:p>
                    <w:p w:rsidR="00940E79" w:rsidP="00940E79" w:rsidRDefault="00940E79" w14:paraId="5E44C12D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i podpisane kwalifikowanym podpisem elektronicznym.</w:t>
                      </w:r>
                    </w:p>
                    <w:p w:rsidR="00940E79" w:rsidP="00940E79" w:rsidRDefault="00940E79" w14:paraId="0EB3BAE2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Wydruk tego dokume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ntu, na podstawie art. 39 </w:t>
                      </w:r>
                      <w:r>
                        <w:rPr>
                          <w:rStyle w:val="Odwoanieprzypisudolnego"/>
                          <w:lang w:eastAsia="pl-PL"/>
                        </w:rPr>
                        <w:t>3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ustawy Kodeks postępowania administracyjnego oraz art. 26 e ustawy         </w:t>
                      </w:r>
                    </w:p>
                    <w:p w:rsidR="00940E79" w:rsidP="00940E79" w:rsidRDefault="00940E79" w14:paraId="20153A48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o postępowaniu egzekucyjnym w administracji, nie wymaga odręcznego podpisu i stanowi dowód tego co zostało stwierdzone </w:t>
                      </w:r>
                    </w:p>
                    <w:p w:rsidRPr="004D0AEF" w:rsidR="00940E79" w:rsidP="00940E79" w:rsidRDefault="00940E79" w14:paraId="6969AF40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lang w:eastAsia="pl-PL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w piśmie wydanym w postaci elektronicznej.</w:t>
                      </w:r>
                    </w:p>
                    <w:p w:rsidRPr="00CC3940" w:rsidR="00940E79" w:rsidP="00940E79" w:rsidRDefault="00940E79" w14:paraId="167514F3" w14:textId="77777777">
                      <w:pPr>
                        <w:pStyle w:val="Zawartoramki"/>
                        <w:rPr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:rsidR="003A0E21" w:rsidRDefault="003A0E21" w14:paraId="5DB0D606" w14:textId="3608D7FE">
      <w:pPr>
        <w:pStyle w:val="TekstpismaKAS"/>
        <w:rPr>
          <w:rFonts w:ascii="Lato" w:hAnsi="Lato"/>
          <w:lang w:eastAsia="pl-PL"/>
        </w:rPr>
      </w:pPr>
    </w:p>
    <w:sectPr w:rsidR="003A0E21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99CC" w14:textId="77777777" w:rsidR="001B7B36" w:rsidRDefault="001B7B36">
      <w:pPr>
        <w:spacing w:after="0" w:line="240" w:lineRule="auto"/>
      </w:pPr>
      <w:r>
        <w:separator/>
      </w:r>
    </w:p>
  </w:endnote>
  <w:endnote w:type="continuationSeparator" w:id="0">
    <w:p w14:paraId="3214CBEE" w14:textId="77777777" w:rsidR="001B7B36" w:rsidRDefault="001B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1A" w14:textId="77777777" w:rsidR="00C16219" w:rsidRDefault="003829F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8311A44" wp14:editId="1EC9784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F5EEC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8593471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11A44" id="Pole tekstowe 2" o:spid="_x0000_s1028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2F5EEC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8593471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32C" w14:textId="77777777" w:rsidR="00C16219" w:rsidRDefault="003829F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217D98A" wp14:editId="5801613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07652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287E827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7D98A" id="_x0000_s1029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C07652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287E827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7FC66C2" wp14:editId="38FEF5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3A0E21">
      <w:rPr>
        <w:rFonts w:cs="Calibri"/>
        <w:lang w:val="en-US"/>
      </w:rPr>
      <w:t>koscian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5411EB">
      <w:t>ePUAP</w:t>
    </w:r>
    <w:proofErr w:type="spellEnd"/>
    <w:r w:rsidR="005411EB">
      <w:t xml:space="preserve"> </w:t>
    </w:r>
    <w:r w:rsidR="005411EB">
      <w:fldChar w:fldCharType="begin"/>
    </w:r>
    <w:r w:rsidR="005411EB">
      <w:instrText xml:space="preserve"> DOCPROPERTY  DaneJednostki11  \* MERGEFORMAT </w:instrText>
    </w:r>
    <w:r w:rsidR="005411EB">
      <w:fldChar w:fldCharType="separate"/>
    </w:r>
    <w:r w:rsidR="005411EB">
      <w:t>/5d495lxol6/SkrytkaESP</w:t>
    </w:r>
    <w:r w:rsidR="005411EB">
      <w:fldChar w:fldCharType="end"/>
    </w:r>
    <w:r w:rsidR="005411EB">
      <w:t xml:space="preserve">  </w:t>
    </w:r>
    <w:fldSimple w:instr=" DOCPROPERTY  DaneJednostki9  \* MERGEFORMAT ">
      <w:r w:rsidR="005411EB">
        <w:t>www.wielkopolskie.kas.gov.pl/urzad-skarbowy-w-koscianie</w:t>
      </w:r>
    </w:fldSimple>
  </w:p>
  <w:p w14:paraId="319FAC0D" w14:textId="77777777" w:rsidR="005411EB" w:rsidRPr="00FE52F2" w:rsidRDefault="005411EB" w:rsidP="005411EB">
    <w:pPr>
      <w:pStyle w:val="StopkaKAS"/>
    </w:pPr>
    <w:fldSimple w:instr=" DOCPROPERTY  DaneJednostki1  \* MERGEFORMAT ">
      <w:r>
        <w:t>Urząd Skarbowy w Kościanie</w:t>
      </w:r>
    </w:fldSimple>
    <w:r>
      <w:t xml:space="preserve">Urząd Skarbowy w Kościanie</w:t>
    </w:r>
  </w:p>
  <w:p w14:paraId="559849FC" w14:textId="77777777" w:rsidR="00C16219" w:rsidRDefault="00C162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F368" w14:textId="77777777" w:rsidR="001B7B36" w:rsidRDefault="001B7B36">
      <w:pPr>
        <w:spacing w:after="0" w:line="240" w:lineRule="auto"/>
      </w:pPr>
      <w:r>
        <w:separator/>
      </w:r>
    </w:p>
  </w:footnote>
  <w:footnote w:type="continuationSeparator" w:id="0">
    <w:p w14:paraId="71335ED9" w14:textId="77777777" w:rsidR="001B7B36" w:rsidRDefault="001B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F29" w14:textId="77777777" w:rsidR="00C16219" w:rsidRDefault="00C162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FE"/>
    <w:multiLevelType w:val="multilevel"/>
    <w:tmpl w:val="6C1CF30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64CB5"/>
    <w:multiLevelType w:val="multilevel"/>
    <w:tmpl w:val="EF52C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24013E"/>
    <w:multiLevelType w:val="hybridMultilevel"/>
    <w:tmpl w:val="13202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AE"/>
    <w:multiLevelType w:val="multilevel"/>
    <w:tmpl w:val="60AAF66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5496678">
    <w:abstractNumId w:val="0"/>
  </w:num>
  <w:num w:numId="2" w16cid:durableId="1623726974">
    <w:abstractNumId w:val="3"/>
  </w:num>
  <w:num w:numId="3" w16cid:durableId="703795695">
    <w:abstractNumId w:val="1"/>
  </w:num>
  <w:num w:numId="4" w16cid:durableId="197278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9"/>
    <w:rsid w:val="000123A5"/>
    <w:rsid w:val="00051719"/>
    <w:rsid w:val="00062502"/>
    <w:rsid w:val="000D06CD"/>
    <w:rsid w:val="000D0BDB"/>
    <w:rsid w:val="001B4624"/>
    <w:rsid w:val="001B7B36"/>
    <w:rsid w:val="00212EB7"/>
    <w:rsid w:val="00216F73"/>
    <w:rsid w:val="00223764"/>
    <w:rsid w:val="00233A84"/>
    <w:rsid w:val="002567C8"/>
    <w:rsid w:val="002579CF"/>
    <w:rsid w:val="00302EDF"/>
    <w:rsid w:val="00320985"/>
    <w:rsid w:val="00370DDD"/>
    <w:rsid w:val="003756C4"/>
    <w:rsid w:val="003829F8"/>
    <w:rsid w:val="003A0E21"/>
    <w:rsid w:val="00433CC4"/>
    <w:rsid w:val="0051562D"/>
    <w:rsid w:val="005411EB"/>
    <w:rsid w:val="00551000"/>
    <w:rsid w:val="0061234C"/>
    <w:rsid w:val="00641F0E"/>
    <w:rsid w:val="006703DB"/>
    <w:rsid w:val="00676DC4"/>
    <w:rsid w:val="006A0786"/>
    <w:rsid w:val="006F65F0"/>
    <w:rsid w:val="00701438"/>
    <w:rsid w:val="007464B3"/>
    <w:rsid w:val="00761880"/>
    <w:rsid w:val="00766585"/>
    <w:rsid w:val="007E6658"/>
    <w:rsid w:val="007F3B40"/>
    <w:rsid w:val="008A2C6F"/>
    <w:rsid w:val="00940E79"/>
    <w:rsid w:val="009765C9"/>
    <w:rsid w:val="009C54B1"/>
    <w:rsid w:val="00A76A18"/>
    <w:rsid w:val="00B07228"/>
    <w:rsid w:val="00B454BA"/>
    <w:rsid w:val="00B46B38"/>
    <w:rsid w:val="00C036CD"/>
    <w:rsid w:val="00C1312F"/>
    <w:rsid w:val="00C16219"/>
    <w:rsid w:val="00C574E0"/>
    <w:rsid w:val="00C706CB"/>
    <w:rsid w:val="00C81C54"/>
    <w:rsid w:val="00CB0E98"/>
    <w:rsid w:val="00E4446E"/>
    <w:rsid w:val="00E834E6"/>
    <w:rsid w:val="00E874EA"/>
    <w:rsid w:val="00EA6237"/>
    <w:rsid w:val="00F21BE0"/>
    <w:rsid w:val="00F65FA0"/>
    <w:rsid w:val="00F9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642DD"/>
  <w15:docId w15:val="{C6CC5339-2D0F-4295-8884-A2CBECA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0E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E21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scia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Zerba Agnieszka</cp:lastModifiedBy>
  <cp:revision>33</cp:revision>
  <cp:lastPrinted>2023-01-26T11:51:00Z</cp:lastPrinted>
  <dcterms:created xsi:type="dcterms:W3CDTF">2025-02-14T10:03:00Z</dcterms:created>
  <dcterms:modified xsi:type="dcterms:W3CDTF">2026-03-17T11:57:00Z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3012-SEE.7114.235.2026.2</vt:lpwstr>
  </op:property>
  <op:property fmtid="{D5CDD505-2E9C-101B-9397-08002B2CF9AE}" pid="14" name="UNPPisma">
    <vt:lpwstr>3012-26-014516</vt:lpwstr>
  </op:property>
  <op:property fmtid="{D5CDD505-2E9C-101B-9397-08002B2CF9AE}" pid="15" name="ZnakSprawy">
    <vt:lpwstr>3012-SEE.7114.235.2026</vt:lpwstr>
  </op:property>
  <op:property fmtid="{D5CDD505-2E9C-101B-9397-08002B2CF9AE}" pid="16" name="ZnakSprawy2">
    <vt:lpwstr>Znak sprawy: 3012-SEE.7114.235.2026</vt:lpwstr>
  </op:property>
  <op:property fmtid="{D5CDD505-2E9C-101B-9397-08002B2CF9AE}" pid="17" name="AktualnaDataSlownie">
    <vt:lpwstr>17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Ratajski Zbigniew</vt:lpwstr>
  </op:property>
  <op:property fmtid="{D5CDD505-2E9C-101B-9397-08002B2CF9AE}" pid="20" name="Autor2">
    <vt:lpwstr>Zbigniew Ratajski</vt:lpwstr>
  </op:property>
  <op:property fmtid="{D5CDD505-2E9C-101B-9397-08002B2CF9AE}" pid="21" name="AutorInicjaly">
    <vt:lpwstr>ZR13</vt:lpwstr>
  </op:property>
  <op:property fmtid="{D5CDD505-2E9C-101B-9397-08002B2CF9AE}" pid="22" name="AutorNrTelefonu">
    <vt:lpwstr>(65) 500-53-65 wew. 7365</vt:lpwstr>
  </op:property>
  <op:property fmtid="{D5CDD505-2E9C-101B-9397-08002B2CF9AE}" pid="23" name="AutorEmail">
    <vt:lpwstr>zbigniew.ratajski@mf.gov.pl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Nawrot Przemysław - obwieszczenie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PRZEMYSŁAW</vt:lpwstr>
  </op:property>
  <op:property fmtid="{D5CDD505-2E9C-101B-9397-08002B2CF9AE}" pid="37" name="adresNazwisko">
    <vt:lpwstr>NAWROT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WYDOROWO</vt:lpwstr>
  </op:property>
  <op:property fmtid="{D5CDD505-2E9C-101B-9397-08002B2CF9AE}" pid="41" name="adresTypUlicy">
    <vt:lpwstr>ul.</vt:lpwstr>
  </op:property>
  <op:property fmtid="{D5CDD505-2E9C-101B-9397-08002B2CF9AE}" pid="42" name="adresNrDomu">
    <vt:lpwstr>11</vt:lpwstr>
  </op:property>
  <op:property fmtid="{D5CDD505-2E9C-101B-9397-08002B2CF9AE}" pid="43" name="adresNrLokalu">
    <vt:lpwstr/>
  </op:property>
  <op:property fmtid="{D5CDD505-2E9C-101B-9397-08002B2CF9AE}" pid="44" name="adresKodPocztowy">
    <vt:lpwstr>64-030</vt:lpwstr>
  </op:property>
  <op:property fmtid="{D5CDD505-2E9C-101B-9397-08002B2CF9AE}" pid="45" name="adresMiejscowosc">
    <vt:lpwstr>WYDOROWO</vt:lpwstr>
  </op:property>
  <op:property fmtid="{D5CDD505-2E9C-101B-9397-08002B2CF9AE}" pid="46" name="adresPoczta">
    <vt:lpwstr>ŚMIGIEL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IZBA ADMINISTRACJI SKARBOWEJ W POZNANIU;URZĄD GMINY CZEMPIŃ;URZĄD MIEJSKI ŚMIGLA;URZĄD MIASTA I GMINY KRZYWIŃ;URZĄD MIEJSKI KOŚCIANA;URZĄD MIEJSKI KOŚCIANA;URZĄD GMINY KOŚCIAN</vt:lpwstr>
  </op:property>
  <op:property fmtid="{D5CDD505-2E9C-101B-9397-08002B2CF9AE}" pid="50" name="adresaciDW2">
    <vt:lpwstr>IZBA ADMINISTRACJI SKARBOWEJ W POZNANIU, DOLNA WILDA 80A, 61-501 POZNAŃ;  URZĄD GMINY CZEMPIŃ, ul. KS. JERZEGO POPIEŁUSZKI 25, 64-020 CZEMPIŃ;  URZĄD MIEJSKI ŚMIGLA, ul. PLAC WOJSKA POLSKIEGO 6, 64-030 ŚMIGIEL;  URZĄD MIASTA I GMINY KRZYWIŃ, RYNEK 1, 64-010 KRZYWIŃ;  URZĄD MIEJSKI KOŚCIANA, ul. AL. TADEUSZA KOŚCIUSZKI 22, 64-000 KOŚCIAN;  URZĄD MIEJSKI KOŚCIANA, ul. AL. TADEUSZA KOŚCIUSZKI 22, 64-000 KOŚCIAN;  URZĄD GMINY KOŚCIAN, ul. MŁYŃSKA 15, 64-000 KOŚCIAN;  </vt:lpwstr>
  </op:property>
  <op:property fmtid="{D5CDD505-2E9C-101B-9397-08002B2CF9AE}" pid="51" name="DaneJednostki1">
    <vt:lpwstr>Urząd Skarbowy w Kościanie</vt:lpwstr>
  </op:property>
  <op:property fmtid="{D5CDD505-2E9C-101B-9397-08002B2CF9AE}" pid="52" name="PolaDodatkowe1">
    <vt:lpwstr>Urząd Skarbowy w Kościanie</vt:lpwstr>
  </op:property>
  <op:property fmtid="{D5CDD505-2E9C-101B-9397-08002B2CF9AE}" pid="53" name="DaneJednostki2">
    <vt:lpwstr>Kościan</vt:lpwstr>
  </op:property>
  <op:property fmtid="{D5CDD505-2E9C-101B-9397-08002B2CF9AE}" pid="54" name="PolaDodatkowe2">
    <vt:lpwstr>Kościan</vt:lpwstr>
  </op:property>
  <op:property fmtid="{D5CDD505-2E9C-101B-9397-08002B2CF9AE}" pid="55" name="DaneJednostki3">
    <vt:lpwstr>64-000</vt:lpwstr>
  </op:property>
  <op:property fmtid="{D5CDD505-2E9C-101B-9397-08002B2CF9AE}" pid="56" name="PolaDodatkowe3">
    <vt:lpwstr>64-000</vt:lpwstr>
  </op:property>
  <op:property fmtid="{D5CDD505-2E9C-101B-9397-08002B2CF9AE}" pid="57" name="DaneJednostki4">
    <vt:lpwstr>Młyńska</vt:lpwstr>
  </op:property>
  <op:property fmtid="{D5CDD505-2E9C-101B-9397-08002B2CF9AE}" pid="58" name="PolaDodatkowe4">
    <vt:lpwstr>Młyńska</vt:lpwstr>
  </op:property>
  <op:property fmtid="{D5CDD505-2E9C-101B-9397-08002B2CF9AE}" pid="59" name="DaneJednostki5">
    <vt:lpwstr>5</vt:lpwstr>
  </op:property>
  <op:property fmtid="{D5CDD505-2E9C-101B-9397-08002B2CF9AE}" pid="60" name="PolaDodatkowe5">
    <vt:lpwstr>5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us.koscian@mf.gov.pl</vt:lpwstr>
  </op:property>
  <op:property fmtid="{D5CDD505-2E9C-101B-9397-08002B2CF9AE}" pid="66" name="PolaDodatkowe8">
    <vt:lpwstr>us.koscian@mf.gov.pl</vt:lpwstr>
  </op:property>
  <op:property fmtid="{D5CDD505-2E9C-101B-9397-08002B2CF9AE}" pid="67" name="DaneJednostki9">
    <vt:lpwstr>www.wielkopolskie.kas.gov.pl/urzad-skarbowy-w-koscianie</vt:lpwstr>
  </op:property>
  <op:property fmtid="{D5CDD505-2E9C-101B-9397-08002B2CF9AE}" pid="68" name="PolaDodatkowe9">
    <vt:lpwstr>www.wielkopolskie.kas.gov.pl/urzad-skarbowy-w-koscianie</vt:lpwstr>
  </op:property>
  <op:property fmtid="{D5CDD505-2E9C-101B-9397-08002B2CF9AE}" pid="69" name="DaneJednostki10">
    <vt:lpwstr>Naczelnik Urzędu Skarbowego w Kościanie</vt:lpwstr>
  </op:property>
  <op:property fmtid="{D5CDD505-2E9C-101B-9397-08002B2CF9AE}" pid="70" name="PolaDodatkowe10">
    <vt:lpwstr>Naczelnik Urzędu Skarbowego w Kościanie</vt:lpwstr>
  </op:property>
  <op:property fmtid="{D5CDD505-2E9C-101B-9397-08002B2CF9AE}" pid="71" name="DaneJednostki11">
    <vt:lpwstr>/5d495lxol6/SkrytkaESP</vt:lpwstr>
  </op:property>
  <op:property fmtid="{D5CDD505-2E9C-101B-9397-08002B2CF9AE}" pid="72" name="PolaDodatkowe11">
    <vt:lpwstr>/5d495lxol6/SkrytkaESP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Kościanie</vt:lpwstr>
  </op:property>
  <op:property fmtid="{D5CDD505-2E9C-101B-9397-08002B2CF9AE}" pid="78" name="PolaDodatkowe14">
    <vt:lpwstr>w Kościanie</vt:lpwstr>
  </op:property>
  <op:property fmtid="{D5CDD505-2E9C-101B-9397-08002B2CF9AE}" pid="79" name="DaneJednostki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0" name="PolaDodatkowe15">
    <vt:lpwstr>Ogólną klauzulę informacyjną dotyczącą przetwarzania danych osobowych znajdą Państwo na stronie Biuletynu Informacji Publicznej https://www.wielkopolskie.kas.gov.pl w zakładce Organizacja - Ochrona Danych Osobowych oraz na tablicach informacyjnych w siedzibie organu: ul. Młyńska 5, 64-000 Kościan.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AE:PL-69981-20493-WECVA-10</vt:lpwstr>
  </op:property>
  <op:property fmtid="{D5CDD505-2E9C-101B-9397-08002B2CF9AE}" pid="86" name="PolaDodatkowe18">
    <vt:lpwstr>AE:PL-69981-20493-WECVA-10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