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6343CEE4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A17A0E">
        <w:rPr>
          <w:rFonts w:cstheme="minorHAnsi"/>
        </w:rPr>
        <w:t>1</w:t>
      </w:r>
      <w:r w:rsidR="00E11E96">
        <w:rPr>
          <w:rFonts w:cstheme="minorHAnsi"/>
        </w:rPr>
        <w:t>3</w:t>
      </w:r>
      <w:r w:rsidR="00757489">
        <w:rPr>
          <w:rFonts w:cstheme="minorHAnsi"/>
        </w:rPr>
        <w:t xml:space="preserve"> maja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2C7546A0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Pr="00757489" w:rsidR="00757489">
        <w:rPr>
          <w:rStyle w:val="Nagwek2Znak"/>
          <w:rFonts w:cstheme="minorHAnsi"/>
          <w:color w:val="auto"/>
          <w:sz w:val="22"/>
          <w:szCs w:val="22"/>
        </w:rPr>
        <w:t>29</w:t>
      </w:r>
      <w:r w:rsidRPr="00757489" w:rsidR="00A17A0E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A17A0E" w:rsidR="00A17A0E">
        <w:rPr>
          <w:rStyle w:val="Nagwek2Znak"/>
          <w:rFonts w:cstheme="minorHAnsi"/>
          <w:color w:val="auto"/>
          <w:sz w:val="22"/>
          <w:szCs w:val="22"/>
        </w:rPr>
        <w:t>maja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C26290">
        <w:rPr>
          <w:rStyle w:val="Nagwek2Znak"/>
          <w:rFonts w:cstheme="minorHAnsi"/>
          <w:color w:val="auto"/>
          <w:sz w:val="22"/>
          <w:szCs w:val="22"/>
        </w:rPr>
        <w:t>9</w:t>
      </w:r>
      <w:r w:rsidR="00757489">
        <w:rPr>
          <w:rStyle w:val="Nagwek2Znak"/>
          <w:rFonts w:cstheme="minorHAnsi"/>
          <w:color w:val="auto"/>
          <w:sz w:val="22"/>
          <w:szCs w:val="22"/>
        </w:rPr>
        <w:t>:</w:t>
      </w:r>
      <w:r w:rsidR="00E11E96">
        <w:rPr>
          <w:rStyle w:val="Nagwek2Znak"/>
          <w:rFonts w:cstheme="minorHAnsi"/>
          <w:color w:val="auto"/>
          <w:sz w:val="22"/>
          <w:szCs w:val="22"/>
        </w:rPr>
        <w:t>3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E11E96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E11E96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63F37150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E11E96">
              <w:rPr>
                <w:rFonts w:cstheme="minorHAnsi"/>
              </w:rPr>
              <w:t>OPEL ASTRA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E11E96">
              <w:rPr>
                <w:rFonts w:cstheme="minorHAnsi"/>
                <w:shd w:val="clear" w:color="auto" w:fill="FFFFFF" w:themeFill="background1"/>
              </w:rPr>
              <w:t>PZ1W977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757489">
              <w:rPr>
                <w:rFonts w:cstheme="minorHAnsi"/>
                <w:shd w:val="clear" w:color="auto" w:fill="FFFFFF" w:themeFill="background1"/>
              </w:rPr>
              <w:t>2</w:t>
            </w:r>
            <w:r w:rsidR="00757489">
              <w:rPr>
                <w:shd w:val="clear" w:color="auto" w:fill="FFFFFF" w:themeFill="background1"/>
              </w:rPr>
              <w:t>00</w:t>
            </w:r>
            <w:r w:rsidR="00E11E96">
              <w:rPr>
                <w:shd w:val="clear" w:color="auto" w:fill="FFFFFF" w:themeFill="background1"/>
              </w:rPr>
              <w:t>8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E11E96">
              <w:rPr>
                <w:rFonts w:cstheme="minorHAnsi"/>
                <w:color w:val="000000" w:themeColor="text1"/>
                <w:shd w:val="clear" w:color="auto" w:fill="FFFFFF" w:themeFill="background1"/>
              </w:rPr>
              <w:t>W0L0AHL4882231653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2A4FBB2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 </w:t>
            </w:r>
            <w:r w:rsidR="00E11E96">
              <w:rPr>
                <w:rFonts w:cstheme="minorHAnsi"/>
                <w:bCs/>
              </w:rPr>
              <w:t>7</w:t>
            </w:r>
            <w:r w:rsidR="00757489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3BFA335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E11E96">
              <w:rPr>
                <w:rFonts w:cstheme="minorHAnsi"/>
                <w:bCs/>
              </w:rPr>
              <w:t>5 250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111F034B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E11E96">
              <w:rPr>
                <w:rFonts w:cstheme="minorHAnsi"/>
              </w:rPr>
              <w:t>18.09.2008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Pr="00415366">
              <w:rPr>
                <w:rFonts w:cstheme="minorHAnsi"/>
              </w:rPr>
              <w:t>badani</w:t>
            </w:r>
            <w:r w:rsidR="00E11E96">
              <w:rPr>
                <w:rFonts w:cstheme="minorHAnsi"/>
              </w:rPr>
              <w:t>e</w:t>
            </w:r>
            <w:r w:rsidR="00C733DB"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E11E96">
              <w:rPr>
                <w:rFonts w:cstheme="minorHAnsi"/>
              </w:rPr>
              <w:t xml:space="preserve"> ważne do 27.05.2026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43DCA103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757489">
        <w:t>29</w:t>
      </w:r>
      <w:r w:rsidR="00A17A0E">
        <w:t xml:space="preserve"> maja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E11E96">
        <w:t>9</w:t>
      </w:r>
      <w:r>
        <w:t>:</w:t>
      </w:r>
      <w:r w:rsidR="00E11E96">
        <w:t>0</w:t>
      </w:r>
      <w:r w:rsidR="00B05163">
        <w:t>0</w:t>
      </w:r>
      <w:r>
        <w:t xml:space="preserve"> do godz. </w:t>
      </w:r>
      <w:r w:rsidR="00C26290">
        <w:t>9</w:t>
      </w:r>
      <w:r>
        <w:t>:</w:t>
      </w:r>
      <w:r w:rsidR="00E11E96">
        <w:t>3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1E96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2026-05-13T06:59:00Z</dcterms:created>
  <dcterms:modified xsi:type="dcterms:W3CDTF">2026-05-13T06:59:00Z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3026-SEE.715.117.2026.4</vt:lpwstr>
  </op:property>
  <op:property fmtid="{D5CDD505-2E9C-101B-9397-08002B2CF9AE}" pid="14" name="UNPPisma">
    <vt:lpwstr>3026-26-125339</vt:lpwstr>
  </op:property>
  <op:property fmtid="{D5CDD505-2E9C-101B-9397-08002B2CF9AE}" pid="15" name="ZnakSprawy">
    <vt:lpwstr>3026-SEE.715.117.2026</vt:lpwstr>
  </op:property>
  <op:property fmtid="{D5CDD505-2E9C-101B-9397-08002B2CF9AE}" pid="16" name="ZnakSprawy2">
    <vt:lpwstr>Znak sprawy: 3026-SEE.715.117.2026</vt:lpwstr>
  </op:property>
  <op:property fmtid="{D5CDD505-2E9C-101B-9397-08002B2CF9AE}" pid="17" name="AktualnaDataSlownie">
    <vt:lpwstr>13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Opel Astra nr rej. PZ1W977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2026-05-13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