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Lesznie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5273FAC" w14:textId="269779FC" w:rsidR="003D0E26" w:rsidRPr="008D6CDD" w:rsidRDefault="003D0E26" w:rsidP="008D6CDD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Leszno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02216F">
        <w:rPr>
          <w:sz w:val="24"/>
          <w:szCs w:val="24"/>
        </w:rPr>
        <w:t>28</w:t>
      </w:r>
      <w:r w:rsidR="003333A2">
        <w:rPr>
          <w:sz w:val="24"/>
          <w:szCs w:val="24"/>
        </w:rPr>
        <w:t xml:space="preserve"> stycznia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</w:p>
    <w:p w14:paraId="1449D038" w14:textId="52A472C9" w:rsidR="003D0E26" w:rsidRDefault="003F1C40" w:rsidP="003D0E26">
      <w:pPr>
        <w:pStyle w:val="TytupismaKAS"/>
      </w:pPr>
      <w:r>
        <w:t>OBWIESZCZENIE</w:t>
      </w:r>
    </w:p>
    <w:p w14:paraId="11F0E0D1" w14:textId="09EF7A06" w:rsidR="0073126A" w:rsidRDefault="003F1C40" w:rsidP="008D6CDD">
      <w:pPr>
        <w:pStyle w:val="TytupismaKAS"/>
      </w:pPr>
      <w:r>
        <w:t>O TERMINIE OPISU I OSZACOWANIA NIERUCHOMOŚCI</w:t>
      </w:r>
    </w:p>
    <w:p w14:paraId="23EEAF08" w14:textId="77777777" w:rsidR="008D6CDD" w:rsidRDefault="008D6CDD" w:rsidP="003D0E26">
      <w:pPr>
        <w:pStyle w:val="TekstpismaKAS"/>
        <w:rPr>
          <w:b/>
          <w:sz w:val="28"/>
          <w:szCs w:val="28"/>
        </w:rPr>
      </w:pPr>
    </w:p>
    <w:p w14:paraId="30E9A2F9" w14:textId="5FA6FAC1" w:rsidR="003F1C40" w:rsidRPr="0073126A" w:rsidRDefault="003F1C40" w:rsidP="003D0E26">
      <w:pPr>
        <w:pStyle w:val="TekstpismaKAS"/>
        <w:rPr>
          <w:b/>
          <w:sz w:val="28"/>
          <w:szCs w:val="28"/>
        </w:rPr>
      </w:pPr>
      <w:r w:rsidRPr="0073126A">
        <w:rPr>
          <w:b/>
          <w:sz w:val="28"/>
          <w:szCs w:val="28"/>
        </w:rPr>
        <w:t>Miejsce i termin:</w:t>
      </w:r>
    </w:p>
    <w:p w14:paraId="35651AEB" w14:textId="75B42D33" w:rsidR="003F1C40" w:rsidRPr="0073126A" w:rsidRDefault="0073126A" w:rsidP="0002216F">
      <w:pPr>
        <w:pStyle w:val="TekstpismaKAS"/>
        <w:spacing w:line="240" w:lineRule="auto"/>
        <w:jc w:val="both"/>
      </w:pPr>
      <w:r w:rsidRPr="0073126A">
        <w:t>19.06.2026r. o godzinie 12:00</w:t>
      </w:r>
    </w:p>
    <w:p w14:paraId="1C36EFA5" w14:textId="490FA7C6" w:rsidR="0073126A" w:rsidRPr="0073126A" w:rsidRDefault="0073126A" w:rsidP="0002216F">
      <w:pPr>
        <w:pStyle w:val="TekstpismaKAS"/>
        <w:spacing w:line="240" w:lineRule="auto"/>
        <w:jc w:val="both"/>
      </w:pPr>
      <w:r w:rsidRPr="0073126A">
        <w:t>W siedzibie Urzę</w:t>
      </w:r>
      <w:r w:rsidR="004574E0">
        <w:t>du Skarbowego w Lesznie sala konferencyjna nr 305</w:t>
      </w:r>
    </w:p>
    <w:p w14:paraId="753B711D" w14:textId="4B15B0BC" w:rsidR="0073126A" w:rsidRDefault="0002216F" w:rsidP="0002216F">
      <w:pPr>
        <w:pStyle w:val="TekstpismaKAS"/>
        <w:spacing w:line="240" w:lineRule="auto"/>
        <w:jc w:val="both"/>
      </w:pPr>
      <w:r w:rsidRPr="0073126A">
        <w:t>Sporządzę opis i os</w:t>
      </w:r>
      <w:r>
        <w:t>z</w:t>
      </w:r>
      <w:r>
        <w:t xml:space="preserve">acowanie </w:t>
      </w:r>
      <w:r>
        <w:t>wartości</w:t>
      </w:r>
      <w:r>
        <w:t xml:space="preserve"> udziału 2/9 w </w:t>
      </w:r>
      <w:r>
        <w:t>nieruchomości, dla której Sąd Rejonowy w Lesznie prowadzi Księgę Wieczystą numer</w:t>
      </w:r>
      <w:r>
        <w:t xml:space="preserve"> PO1L/00075197/3</w:t>
      </w:r>
      <w:bookmarkStart w:id="0" w:name="_GoBack"/>
      <w:bookmarkEnd w:id="0"/>
      <w:r>
        <w:t>.</w:t>
      </w:r>
    </w:p>
    <w:p w14:paraId="3F65E789" w14:textId="77777777" w:rsidR="008D6CDD" w:rsidRDefault="008D6CDD" w:rsidP="003D0E26">
      <w:pPr>
        <w:pStyle w:val="TekstpismaKAS"/>
        <w:rPr>
          <w:b/>
          <w:sz w:val="28"/>
          <w:szCs w:val="28"/>
        </w:rPr>
      </w:pPr>
    </w:p>
    <w:p w14:paraId="72B64848" w14:textId="356D5BC2" w:rsidR="0073126A" w:rsidRPr="0073126A" w:rsidRDefault="0073126A" w:rsidP="003D0E26">
      <w:pPr>
        <w:pStyle w:val="TekstpismaKAS"/>
        <w:rPr>
          <w:b/>
          <w:sz w:val="28"/>
          <w:szCs w:val="28"/>
        </w:rPr>
      </w:pPr>
      <w:r w:rsidRPr="0073126A">
        <w:rPr>
          <w:b/>
          <w:sz w:val="28"/>
          <w:szCs w:val="28"/>
        </w:rPr>
        <w:t>Oznaczenie nieruchomości:</w:t>
      </w:r>
    </w:p>
    <w:p w14:paraId="412E7996" w14:textId="77777777" w:rsidR="0002216F" w:rsidRDefault="0002216F" w:rsidP="0002216F">
      <w:pPr>
        <w:pStyle w:val="Tekstpodstawowy"/>
        <w:spacing w:before="120" w:after="0" w:line="276" w:lineRule="auto"/>
        <w:jc w:val="both"/>
        <w:rPr>
          <w:rFonts w:cstheme="minorHAnsi"/>
          <w:szCs w:val="24"/>
          <w:lang w:val="fr-FR"/>
        </w:rPr>
      </w:pPr>
      <w:r>
        <w:rPr>
          <w:rFonts w:cstheme="minorHAnsi"/>
          <w:szCs w:val="24"/>
          <w:lang w:val="fr-FR"/>
        </w:rPr>
        <w:t>Nieruchomość położona w Grotnikach przy ulicy Przesmykowej.</w:t>
      </w:r>
    </w:p>
    <w:p w14:paraId="598AC069" w14:textId="54E13E14" w:rsidR="0073126A" w:rsidRPr="0002216F" w:rsidRDefault="0073126A" w:rsidP="000221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216F">
        <w:rPr>
          <w:rFonts w:cstheme="minorHAnsi"/>
          <w:sz w:val="24"/>
          <w:szCs w:val="24"/>
        </w:rPr>
        <w:t xml:space="preserve">Udział 2/9 nieruchomości gruntowej KW PO1L/00075197/3 o numerze działki </w:t>
      </w:r>
      <w:r w:rsidRPr="0002216F">
        <w:rPr>
          <w:rFonts w:cstheme="minorHAnsi"/>
          <w:b/>
          <w:sz w:val="24"/>
          <w:szCs w:val="24"/>
        </w:rPr>
        <w:t>367/137</w:t>
      </w:r>
      <w:r w:rsidRPr="0002216F">
        <w:rPr>
          <w:rFonts w:cstheme="minorHAnsi"/>
          <w:sz w:val="24"/>
          <w:szCs w:val="24"/>
        </w:rPr>
        <w:t xml:space="preserve"> o pow. łącznej </w:t>
      </w:r>
      <w:r w:rsidRPr="0002216F">
        <w:rPr>
          <w:rFonts w:cstheme="minorHAnsi"/>
          <w:b/>
          <w:bCs/>
          <w:sz w:val="24"/>
          <w:szCs w:val="24"/>
        </w:rPr>
        <w:t>0,0868 ha</w:t>
      </w:r>
      <w:r w:rsidRPr="0002216F">
        <w:rPr>
          <w:rFonts w:cstheme="minorHAnsi"/>
          <w:sz w:val="24"/>
          <w:szCs w:val="24"/>
        </w:rPr>
        <w:t xml:space="preserve"> usytuowanej w Grotnikach przy ul. Przesmykowej,</w:t>
      </w:r>
      <w:r w:rsidRPr="0002216F">
        <w:rPr>
          <w:rFonts w:cstheme="minorHAnsi"/>
          <w:bCs/>
          <w:sz w:val="24"/>
          <w:szCs w:val="24"/>
        </w:rPr>
        <w:t xml:space="preserve"> gmina Włoszakowice</w:t>
      </w:r>
      <w:r w:rsidRPr="0002216F">
        <w:rPr>
          <w:rFonts w:cstheme="minorHAnsi"/>
          <w:sz w:val="24"/>
          <w:szCs w:val="24"/>
        </w:rPr>
        <w:t>, której sposób korzystania określono jako „grunty orne”.</w:t>
      </w:r>
    </w:p>
    <w:p w14:paraId="21E4ED82" w14:textId="77777777" w:rsidR="0073126A" w:rsidRPr="0073126A" w:rsidRDefault="0073126A" w:rsidP="007312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5057FD" w14:textId="5A85FC31" w:rsidR="0073126A" w:rsidRPr="0073126A" w:rsidRDefault="0073126A" w:rsidP="003D0E26">
      <w:pPr>
        <w:pStyle w:val="TekstpismaKAS"/>
        <w:rPr>
          <w:b/>
          <w:sz w:val="28"/>
          <w:szCs w:val="28"/>
        </w:rPr>
      </w:pPr>
      <w:r w:rsidRPr="0073126A">
        <w:rPr>
          <w:b/>
          <w:sz w:val="28"/>
          <w:szCs w:val="28"/>
        </w:rPr>
        <w:t>Wezwanie</w:t>
      </w:r>
    </w:p>
    <w:p w14:paraId="418C0A54" w14:textId="0BE03C92" w:rsidR="008D6CDD" w:rsidRDefault="0073126A" w:rsidP="0002216F">
      <w:pPr>
        <w:pStyle w:val="TekstpismaKAS"/>
        <w:jc w:val="both"/>
      </w:pPr>
      <w:r>
        <w:t xml:space="preserve">Proszę wszystkie osoby, o których nie mam wiadomości oraz inne osoby, które roszczą sobie prawa do tych nieruchomości i jej przynależności, aby przed ukończeniem opisu i oszacowania zgłosiły swoje prawa. </w:t>
      </w:r>
    </w:p>
    <w:p w14:paraId="7FE09015" w14:textId="20C50636" w:rsidR="003D0E26" w:rsidRPr="0002216F" w:rsidRDefault="0073126A" w:rsidP="003D0E26">
      <w:pPr>
        <w:pStyle w:val="rdtytuKAS"/>
        <w:rPr>
          <w:sz w:val="28"/>
          <w:szCs w:val="28"/>
        </w:rPr>
      </w:pPr>
      <w:r w:rsidRPr="0002216F">
        <w:rPr>
          <w:sz w:val="28"/>
          <w:szCs w:val="28"/>
        </w:rPr>
        <w:t>Pouczenie</w:t>
      </w:r>
    </w:p>
    <w:p w14:paraId="690DA02D" w14:textId="25DC6814" w:rsidR="008D6CDD" w:rsidRPr="008D6CDD" w:rsidRDefault="0073126A" w:rsidP="0002216F">
      <w:pPr>
        <w:pStyle w:val="TekstpismaKAS"/>
        <w:jc w:val="both"/>
      </w:pPr>
      <w:r>
        <w:t>W terminie 14 dni od 19.06.2026r. każdy uczestnik postępowania może złożyć zarzuty do opisu i oszacowania wartości nieruchomości.</w:t>
      </w:r>
    </w:p>
    <w:p w14:paraId="7C7FD74E" w14:textId="5AF7A1F8" w:rsidR="0073126A" w:rsidRPr="00673AF1" w:rsidRDefault="0073126A" w:rsidP="0073126A">
      <w:pPr>
        <w:pStyle w:val="Nagwek2"/>
        <w:rPr>
          <w:color w:val="auto"/>
          <w:lang w:val="fr-FR"/>
        </w:rPr>
      </w:pPr>
      <w:r w:rsidRPr="00673AF1">
        <w:rPr>
          <w:color w:val="auto"/>
          <w:lang w:val="fr-FR"/>
        </w:rPr>
        <w:t>Podstawa prawna</w:t>
      </w:r>
    </w:p>
    <w:p w14:paraId="4F73CED6" w14:textId="09C587FE" w:rsidR="0073126A" w:rsidRPr="00673AF1" w:rsidRDefault="003D65F4" w:rsidP="0073126A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  <w:t>Art.</w:t>
      </w:r>
      <w:r w:rsidR="005C6D53">
        <w:rPr>
          <w:rFonts w:cstheme="minorHAnsi"/>
        </w:rPr>
        <w:t xml:space="preserve"> </w:t>
      </w:r>
      <w:r w:rsidR="005C6D53">
        <w:rPr>
          <w:rFonts w:asciiTheme="minorHAnsi" w:hAnsiTheme="minorHAnsi" w:cstheme="minorHAnsi"/>
        </w:rPr>
        <w:t>110u</w:t>
      </w:r>
      <w:r w:rsidR="005C6D53" w:rsidRPr="00673AF1">
        <w:rPr>
          <w:rFonts w:asciiTheme="minorHAnsi" w:hAnsiTheme="minorHAnsi" w:cstheme="minorHAnsi"/>
        </w:rPr>
        <w:t xml:space="preserve"> </w:t>
      </w:r>
      <w:r w:rsidR="005C6D53">
        <w:rPr>
          <w:rFonts w:cstheme="minorHAnsi"/>
        </w:rPr>
        <w:t>§ 1</w:t>
      </w:r>
      <w:r w:rsidR="0073126A" w:rsidRPr="00673AF1">
        <w:rPr>
          <w:rFonts w:asciiTheme="minorHAnsi" w:hAnsiTheme="minorHAnsi" w:cstheme="minorHAnsi"/>
        </w:rPr>
        <w:t xml:space="preserve"> </w:t>
      </w:r>
      <w:proofErr w:type="spellStart"/>
      <w:r w:rsidR="0073126A" w:rsidRPr="00673AF1">
        <w:rPr>
          <w:rFonts w:asciiTheme="minorHAnsi" w:hAnsiTheme="minorHAnsi" w:cstheme="minorHAnsi"/>
        </w:rPr>
        <w:t>ustawy</w:t>
      </w:r>
      <w:proofErr w:type="spellEnd"/>
      <w:r w:rsidR="0073126A" w:rsidRPr="00673AF1">
        <w:rPr>
          <w:rFonts w:asciiTheme="minorHAnsi" w:hAnsiTheme="minorHAnsi" w:cstheme="minorHAnsi"/>
        </w:rPr>
        <w:t xml:space="preserve"> z </w:t>
      </w:r>
      <w:proofErr w:type="spellStart"/>
      <w:r w:rsidR="0073126A" w:rsidRPr="00673AF1">
        <w:rPr>
          <w:rFonts w:asciiTheme="minorHAnsi" w:hAnsiTheme="minorHAnsi" w:cstheme="minorHAnsi"/>
        </w:rPr>
        <w:t>dnia</w:t>
      </w:r>
      <w:proofErr w:type="spellEnd"/>
      <w:r w:rsidR="0073126A" w:rsidRPr="00673AF1">
        <w:rPr>
          <w:rFonts w:asciiTheme="minorHAnsi" w:hAnsiTheme="minorHAnsi" w:cstheme="minorHAnsi"/>
        </w:rPr>
        <w:t xml:space="preserve"> 17 </w:t>
      </w:r>
      <w:proofErr w:type="spellStart"/>
      <w:r w:rsidR="0073126A" w:rsidRPr="00673AF1">
        <w:rPr>
          <w:rFonts w:asciiTheme="minorHAnsi" w:hAnsiTheme="minorHAnsi" w:cstheme="minorHAnsi"/>
        </w:rPr>
        <w:t>czerwca</w:t>
      </w:r>
      <w:proofErr w:type="spellEnd"/>
      <w:r w:rsidR="0073126A" w:rsidRPr="00673AF1">
        <w:rPr>
          <w:rFonts w:asciiTheme="minorHAnsi" w:hAnsiTheme="minorHAnsi" w:cstheme="minorHAnsi"/>
        </w:rPr>
        <w:t xml:space="preserve"> 1966r. o </w:t>
      </w:r>
      <w:proofErr w:type="spellStart"/>
      <w:r w:rsidR="0073126A" w:rsidRPr="00673AF1">
        <w:rPr>
          <w:rFonts w:asciiTheme="minorHAnsi" w:hAnsiTheme="minorHAnsi" w:cstheme="minorHAnsi"/>
        </w:rPr>
        <w:t>postępowaniu</w:t>
      </w:r>
      <w:proofErr w:type="spellEnd"/>
      <w:r w:rsidR="0073126A" w:rsidRPr="00673AF1">
        <w:rPr>
          <w:rFonts w:asciiTheme="minorHAnsi" w:hAnsiTheme="minorHAnsi" w:cstheme="minorHAnsi"/>
        </w:rPr>
        <w:t xml:space="preserve"> </w:t>
      </w:r>
      <w:proofErr w:type="spellStart"/>
      <w:r w:rsidR="0073126A" w:rsidRPr="00673AF1">
        <w:rPr>
          <w:rFonts w:asciiTheme="minorHAnsi" w:hAnsiTheme="minorHAnsi" w:cstheme="minorHAnsi"/>
        </w:rPr>
        <w:t>egzekucyjnym</w:t>
      </w:r>
      <w:proofErr w:type="spellEnd"/>
      <w:r w:rsidR="0073126A" w:rsidRPr="00673AF1">
        <w:rPr>
          <w:rFonts w:asciiTheme="minorHAnsi" w:hAnsiTheme="minorHAnsi" w:cstheme="minorHAnsi"/>
        </w:rPr>
        <w:t xml:space="preserve"> w </w:t>
      </w:r>
      <w:proofErr w:type="spellStart"/>
      <w:r w:rsidR="0073126A" w:rsidRPr="00673AF1">
        <w:rPr>
          <w:rFonts w:asciiTheme="minorHAnsi" w:hAnsiTheme="minorHAnsi" w:cstheme="minorHAnsi"/>
        </w:rPr>
        <w:t>administracji</w:t>
      </w:r>
      <w:proofErr w:type="spellEnd"/>
      <w:r w:rsidR="0073126A" w:rsidRPr="00673AF1">
        <w:rPr>
          <w:rFonts w:asciiTheme="minorHAnsi" w:hAnsiTheme="minorHAnsi" w:cstheme="minorHAnsi"/>
        </w:rPr>
        <w:t xml:space="preserve"> </w:t>
      </w:r>
      <w:r w:rsidR="0073126A" w:rsidRPr="00673AF1">
        <w:rPr>
          <w:rFonts w:asciiTheme="minorHAnsi" w:eastAsia="Calibri" w:hAnsiTheme="minorHAnsi" w:cstheme="minorHAnsi"/>
          <w:lang w:val="pl-PL"/>
        </w:rPr>
        <w:t xml:space="preserve">(tj. Dz. U. z 2025 r. poz. 132 z </w:t>
      </w:r>
      <w:proofErr w:type="spellStart"/>
      <w:r w:rsidR="0073126A" w:rsidRPr="00673AF1">
        <w:rPr>
          <w:rFonts w:asciiTheme="minorHAnsi" w:eastAsia="Calibri" w:hAnsiTheme="minorHAnsi" w:cstheme="minorHAnsi"/>
          <w:lang w:val="pl-PL"/>
        </w:rPr>
        <w:t>późn</w:t>
      </w:r>
      <w:proofErr w:type="spellEnd"/>
      <w:r w:rsidR="005C6D53">
        <w:rPr>
          <w:rFonts w:asciiTheme="minorHAnsi" w:eastAsia="Calibri" w:hAnsiTheme="minorHAnsi" w:cstheme="minorHAnsi"/>
          <w:lang w:val="pl-PL"/>
        </w:rPr>
        <w:t xml:space="preserve">. zm.) </w:t>
      </w:r>
    </w:p>
    <w:p w14:paraId="4BB41A72" w14:textId="77777777" w:rsidR="008D6CDD" w:rsidRDefault="008D6CDD" w:rsidP="005C6D53">
      <w:pPr>
        <w:pStyle w:val="Standard"/>
        <w:spacing w:before="240" w:line="276" w:lineRule="auto"/>
        <w:ind w:left="5387"/>
        <w:jc w:val="center"/>
        <w:rPr>
          <w:lang w:eastAsia="pl-PL"/>
        </w:rPr>
      </w:pPr>
    </w:p>
    <w:p w14:paraId="4E77E331" w14:textId="58A1A141" w:rsidR="005C6D53" w:rsidRDefault="005C6D53" w:rsidP="005C6D53">
      <w:pPr>
        <w:pStyle w:val="Standard"/>
        <w:spacing w:before="240" w:line="276" w:lineRule="auto"/>
        <w:ind w:left="5387"/>
        <w:jc w:val="center"/>
      </w:pPr>
      <w:r>
        <w:rPr>
          <w:lang w:eastAsia="pl-PL"/>
        </w:rPr>
        <w:t xml:space="preserve">Z </w:t>
      </w:r>
      <w:proofErr w:type="spellStart"/>
      <w:r>
        <w:rPr>
          <w:lang w:eastAsia="pl-PL"/>
        </w:rPr>
        <w:t>wyrazami</w:t>
      </w:r>
      <w:proofErr w:type="spellEnd"/>
      <w:r>
        <w:rPr>
          <w:lang w:eastAsia="pl-PL"/>
        </w:rPr>
        <w:t xml:space="preserve"> </w:t>
      </w:r>
      <w:proofErr w:type="spellStart"/>
      <w:r>
        <w:rPr>
          <w:lang w:eastAsia="pl-PL"/>
        </w:rPr>
        <w:t>szacunku</w:t>
      </w:r>
      <w:proofErr w:type="spellEnd"/>
    </w:p>
    <w:p w14:paraId="68539BFA" w14:textId="77777777" w:rsidR="005C6D53" w:rsidRDefault="005C6D53" w:rsidP="005C6D53">
      <w:pPr>
        <w:pStyle w:val="Standard"/>
        <w:ind w:left="5387"/>
        <w:jc w:val="center"/>
      </w:pPr>
      <w:r>
        <w:t> </w:t>
      </w:r>
      <w:proofErr w:type="spellStart"/>
      <w:r>
        <w:t>Naczelnik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Skarbowego</w:t>
      </w:r>
      <w:proofErr w:type="spellEnd"/>
    </w:p>
    <w:p w14:paraId="6A93A31B" w14:textId="77777777" w:rsidR="005C6D53" w:rsidRDefault="005C6D53" w:rsidP="005C6D53">
      <w:pPr>
        <w:pStyle w:val="Standard"/>
        <w:ind w:left="5387"/>
        <w:jc w:val="center"/>
      </w:pPr>
      <w:r>
        <w:t xml:space="preserve">  w </w:t>
      </w:r>
      <w:proofErr w:type="spellStart"/>
      <w:r>
        <w:t>Lesznie</w:t>
      </w:r>
      <w:proofErr w:type="spellEnd"/>
    </w:p>
    <w:p w14:paraId="3CE5221E" w14:textId="77777777" w:rsidR="005C6D53" w:rsidRDefault="005C6D53" w:rsidP="005C6D53">
      <w:pPr>
        <w:pStyle w:val="Standard"/>
        <w:ind w:left="5387"/>
        <w:jc w:val="center"/>
      </w:pPr>
      <w:r>
        <w:t xml:space="preserve">  </w:t>
      </w:r>
      <w:proofErr w:type="spellStart"/>
      <w:r>
        <w:t>Maciej</w:t>
      </w:r>
      <w:proofErr w:type="spellEnd"/>
      <w:r>
        <w:t xml:space="preserve"> </w:t>
      </w:r>
      <w:proofErr w:type="spellStart"/>
      <w:r>
        <w:t>Hodura</w:t>
      </w:r>
      <w:proofErr w:type="spellEnd"/>
    </w:p>
    <w:p w14:paraId="3D5AB489" w14:textId="77777777" w:rsidR="005C6D53" w:rsidRDefault="005C6D53" w:rsidP="005C6D53">
      <w:pPr>
        <w:pStyle w:val="Standard"/>
        <w:spacing w:before="120"/>
        <w:ind w:left="5387"/>
        <w:jc w:val="center"/>
      </w:pPr>
      <w:r>
        <w:rPr>
          <w:rFonts w:ascii="Arial" w:hAnsi="Arial"/>
          <w:sz w:val="16"/>
          <w:szCs w:val="16"/>
        </w:rPr>
        <w:t>(</w:t>
      </w:r>
      <w:proofErr w:type="spellStart"/>
      <w:r>
        <w:rPr>
          <w:rFonts w:ascii="Arial" w:hAnsi="Arial"/>
          <w:sz w:val="16"/>
          <w:szCs w:val="16"/>
        </w:rPr>
        <w:t>podpisano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kwalifikowanym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podpisem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elektronicznym</w:t>
      </w:r>
      <w:proofErr w:type="spellEnd"/>
      <w:r>
        <w:rPr>
          <w:rFonts w:ascii="Arial" w:hAnsi="Arial"/>
          <w:sz w:val="16"/>
          <w:szCs w:val="16"/>
        </w:rPr>
        <w:t>)</w:t>
      </w:r>
    </w:p>
    <w:p w14:paraId="0B9FBEC7" w14:textId="77777777" w:rsidR="005C6D53" w:rsidRDefault="005C6D53" w:rsidP="0067138A">
      <w:pPr>
        <w:spacing w:before="120" w:after="0" w:line="240" w:lineRule="auto"/>
        <w:rPr>
          <w:b/>
          <w:bCs/>
        </w:rPr>
      </w:pPr>
    </w:p>
    <w:p w14:paraId="026230CF" w14:textId="6EE96A4B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606BC2" w:rsidP="00B30BBA">
      <w:pPr>
        <w:pStyle w:val="RODOKAS"/>
      </w:pPr>
      <w:r>
        <w:fldChar w:fldCharType="begin"/>
      </w:r>
      <w:r>
        <w:instrText xml:space="preserve"> DOCPROPERTY  DaneJednostki15  \* MERGEFORMAT </w:instrText>
      </w:r>
      <w:r>
        <w:fldChar w:fldCharType="separate"/>
      </w:r>
      <w:r w:rsidR="003333A2">
        <w:t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w:t>
      </w:r>
      <w:r>
        <w:fldChar w:fldCharType="end"/>
      </w:r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606BC2" w:rsidP="007E6B15">
      <w:pPr>
        <w:pStyle w:val="RODOKAS"/>
      </w:pPr>
      <w:r>
        <w:fldChar w:fldCharType="begin"/>
      </w:r>
      <w:r>
        <w:instrText xml:space="preserve"> DOCPROPERTY</w:instrText>
      </w:r>
      <w:r>
        <w:instrText xml:space="preserve">  DaneJednostki16  \* MERGEFORMAT </w:instrText>
      </w:r>
      <w:r>
        <w:fldChar w:fldCharType="separate"/>
      </w:r>
      <w:r w:rsidR="00883EEF">
        <w:t>Urząd czynny jest w poniedziałki od 8:00 do 18:00, od wtorku do piątku od 8:00 do 15:00</w:t>
      </w:r>
      <w:r>
        <w:fldChar w:fldCharType="end"/>
      </w:r>
      <w:r w:rsidR="00883EEF" w:rsidRPr="00C02657">
        <w:br/>
      </w:r>
      <w:r>
        <w:fldChar w:fldCharType="begin"/>
      </w:r>
      <w:r>
        <w:instrText xml:space="preserve"> DOCPROPERTY  DaneJednostki1  \* MERGEFORMAT </w:instrText>
      </w:r>
      <w:r>
        <w:fldChar w:fldCharType="separate"/>
      </w:r>
      <w:r w:rsidR="00883EEF">
        <w:t>Urząd Skarbowy w Lesznie</w:t>
      </w:r>
      <w:r>
        <w:fldChar w:fldCharType="end"/>
      </w:r>
      <w:r w:rsidR="00883EEF" w:rsidRPr="00C02657">
        <w:t xml:space="preserve">, ul. </w:t>
      </w:r>
      <w:r>
        <w:fldChar w:fldCharType="begin"/>
      </w:r>
      <w:r>
        <w:instrText xml:space="preserve"> DOCPROPERTY  DaneJednostki4  \* MERGEFORMAT </w:instrText>
      </w:r>
      <w:r>
        <w:fldChar w:fldCharType="separate"/>
      </w:r>
      <w:r w:rsidR="00883EEF">
        <w:t>Mickiewicza</w:t>
      </w:r>
      <w:r>
        <w:fldChar w:fldCharType="end"/>
      </w:r>
      <w:r w:rsidR="00883EEF" w:rsidRPr="00C02657">
        <w:t xml:space="preserve"> </w:t>
      </w:r>
      <w:r>
        <w:fldChar w:fldCharType="begin"/>
      </w:r>
      <w:r>
        <w:instrText xml:space="preserve"> DOCPROPERTY  DaneJednostki5  \* MERGEFORMAT </w:instrText>
      </w:r>
      <w:r>
        <w:fldChar w:fldCharType="separate"/>
      </w:r>
      <w:r w:rsidR="00883EEF">
        <w:t>7</w:t>
      </w:r>
      <w:r>
        <w:fldChar w:fldCharType="end"/>
      </w:r>
      <w:r w:rsidR="00883EEF" w:rsidRPr="00C02657">
        <w:t xml:space="preserve">, </w:t>
      </w:r>
      <w:r>
        <w:fldChar w:fldCharType="begin"/>
      </w:r>
      <w:r>
        <w:instrText xml:space="preserve"> DOCPROPERTY  DaneJednostki3  \* MERGEFORMAT </w:instrText>
      </w:r>
      <w:r>
        <w:fldChar w:fldCharType="separate"/>
      </w:r>
      <w:r w:rsidR="00883EEF">
        <w:t>64-100</w:t>
      </w:r>
      <w:r>
        <w:fldChar w:fldCharType="end"/>
      </w:r>
      <w:r w:rsidR="00883EEF" w:rsidRPr="00C02657">
        <w:t xml:space="preserve"> </w:t>
      </w:r>
      <w:r>
        <w:fldChar w:fldCharType="begin"/>
      </w:r>
      <w:r>
        <w:instrText xml:space="preserve"> DOCPROPERTY  DaneJednostki2  \* MERGEFORMAT </w:instrText>
      </w:r>
      <w:r>
        <w:fldChar w:fldCharType="separate"/>
      </w:r>
      <w:r w:rsidR="00883EEF">
        <w:t>Leszno</w:t>
      </w:r>
      <w:r>
        <w:fldChar w:fldCharType="end"/>
      </w:r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2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4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58B8870C" w14:textId="26A56D31" w:rsidR="00F35D53" w:rsidRDefault="00F35D53" w:rsidP="005C6D53">
      <w:pPr>
        <w:pStyle w:val="KSEFKASpunktowanie"/>
        <w:numPr>
          <w:ilvl w:val="0"/>
          <w:numId w:val="0"/>
        </w:numPr>
        <w:ind w:left="454"/>
      </w:pPr>
      <w:bookmarkStart w:id="1" w:name="_Hlk216681060"/>
      <w:r w:rsidRPr="004977F4">
        <w:t xml:space="preserve"> </w:t>
      </w:r>
      <w:bookmarkEnd w:id="1"/>
    </w:p>
    <w:sectPr w:rsidR="00F35D53" w:rsidSect="00805D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A0857" w14:textId="77777777" w:rsidR="00606BC2" w:rsidRDefault="00606BC2">
      <w:pPr>
        <w:spacing w:after="0" w:line="240" w:lineRule="auto"/>
      </w:pPr>
      <w:r>
        <w:separator/>
      </w:r>
    </w:p>
  </w:endnote>
  <w:endnote w:type="continuationSeparator" w:id="0">
    <w:p w14:paraId="6C9D3E57" w14:textId="77777777" w:rsidR="00606BC2" w:rsidRDefault="0060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175C1001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216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2216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175C1001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2216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2216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76E929E9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6F2FBB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216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2216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6F2FBB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2216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2216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02216F">
      <w:rPr>
        <w:rFonts w:cs="Calibri"/>
      </w:rPr>
      <w:t>AE:PL-85699-98983-JJBHH-22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02216F">
      <w:rPr>
        <w:rFonts w:cs="Calibri"/>
      </w:rPr>
      <w:t>http://www.wielkopolskie.kas.gov.pl/urzad-skarbowy-w-lesznie</w:t>
    </w:r>
    <w:r w:rsidR="00DA43DA">
      <w:rPr>
        <w:rFonts w:cs="Calibri"/>
      </w:rPr>
      <w:fldChar w:fldCharType="end"/>
    </w:r>
  </w:p>
  <w:p w14:paraId="29ACA85A" w14:textId="2F0B4FE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2216F">
      <w:rPr>
        <w:rFonts w:cs="Calibri"/>
      </w:rPr>
      <w:t>Urząd Skarbowy w Lesznie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2216F">
      <w:rPr>
        <w:rFonts w:cs="Calibri"/>
      </w:rPr>
      <w:t>Mickiewicza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2216F">
      <w:rPr>
        <w:rFonts w:cs="Calibri"/>
      </w:rPr>
      <w:t>7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2216F">
      <w:rPr>
        <w:rFonts w:cs="Calibri"/>
      </w:rPr>
      <w:t>64-100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2216F">
      <w:rPr>
        <w:rFonts w:cs="Calibri"/>
      </w:rPr>
      <w:t>Leszno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4ACDD" w14:textId="77777777" w:rsidR="00606BC2" w:rsidRDefault="00606BC2">
      <w:pPr>
        <w:spacing w:after="0" w:line="240" w:lineRule="auto"/>
      </w:pPr>
      <w:r>
        <w:separator/>
      </w:r>
    </w:p>
  </w:footnote>
  <w:footnote w:type="continuationSeparator" w:id="0">
    <w:p w14:paraId="72A264FD" w14:textId="77777777" w:rsidR="00606BC2" w:rsidRDefault="0060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6391F09"/>
    <w:multiLevelType w:val="hybridMultilevel"/>
    <w:tmpl w:val="A484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2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2216F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D65F4"/>
    <w:rsid w:val="003E439D"/>
    <w:rsid w:val="003F1C40"/>
    <w:rsid w:val="003F3DF9"/>
    <w:rsid w:val="003F7D84"/>
    <w:rsid w:val="00432B81"/>
    <w:rsid w:val="00453E5C"/>
    <w:rsid w:val="004569A7"/>
    <w:rsid w:val="004574E0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3B8F"/>
    <w:rsid w:val="00561C21"/>
    <w:rsid w:val="005745A1"/>
    <w:rsid w:val="00583109"/>
    <w:rsid w:val="005A2525"/>
    <w:rsid w:val="005B502E"/>
    <w:rsid w:val="005C09EB"/>
    <w:rsid w:val="005C116D"/>
    <w:rsid w:val="005C6D53"/>
    <w:rsid w:val="0060684A"/>
    <w:rsid w:val="00606BC2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26A"/>
    <w:rsid w:val="00731BC5"/>
    <w:rsid w:val="0073543A"/>
    <w:rsid w:val="00743E49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D6CDD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E533F"/>
    <w:rsid w:val="00C00DE8"/>
    <w:rsid w:val="00C02657"/>
    <w:rsid w:val="00C07D41"/>
    <w:rsid w:val="00C32076"/>
    <w:rsid w:val="00C41358"/>
    <w:rsid w:val="00C55317"/>
    <w:rsid w:val="00C63A08"/>
    <w:rsid w:val="00C71138"/>
    <w:rsid w:val="00C73C72"/>
    <w:rsid w:val="00C7555D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Default">
    <w:name w:val="Default"/>
    <w:rsid w:val="0073126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rawo">
    <w:name w:val="Prawo"/>
    <w:basedOn w:val="Tekstpodstawowy"/>
    <w:qFormat/>
    <w:rsid w:val="0073126A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Standard">
    <w:name w:val="Standard"/>
    <w:rsid w:val="0073126A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izyta.podatki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podatki.gov.pl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267E-1CC4-435D-B4B3-5EACD462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Kustosz Sylwia</cp:lastModifiedBy>
  <cp:revision>8</cp:revision>
  <cp:lastPrinted>2026-01-28T11:54:00Z</cp:lastPrinted>
  <dcterms:created xsi:type="dcterms:W3CDTF">2026-01-27T14:21:00Z</dcterms:created>
  <dcterms:modified xsi:type="dcterms:W3CDTF">2026-01-28T11:54:00Z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3014-SEE.7112.28.2025.34</vt:lpwstr>
  </property>
  <property fmtid="{D5CDD505-2E9C-101B-9397-08002B2CF9AE}" pid="5" name="UNPPisma">
    <vt:lpwstr>3014-26-010246</vt:lpwstr>
  </property>
  <property fmtid="{D5CDD505-2E9C-101B-9397-08002B2CF9AE}" pid="6" name="ZnakSprawy">
    <vt:lpwstr>3014-SEE.7112.28.2025</vt:lpwstr>
  </property>
  <property fmtid="{D5CDD505-2E9C-101B-9397-08002B2CF9AE}" pid="7" name="ZnakSprawy2">
    <vt:lpwstr>Znak sprawy: 3014-SEE.7112.28.2025</vt:lpwstr>
  </property>
  <property fmtid="{D5CDD505-2E9C-101B-9397-08002B2CF9AE}" pid="8" name="AktualnaDataSlownie">
    <vt:lpwstr>27 stycznia 2026</vt:lpwstr>
  </property>
  <property fmtid="{D5CDD505-2E9C-101B-9397-08002B2CF9AE}" pid="9" name="ZnakSprawyPrzedPrzeniesieniem">
    <vt:lpwstr/>
  </property>
  <property fmtid="{D5CDD505-2E9C-101B-9397-08002B2CF9AE}" pid="10" name="Autor">
    <vt:lpwstr>Kustosz Sylwia</vt:lpwstr>
  </property>
  <property fmtid="{D5CDD505-2E9C-101B-9397-08002B2CF9AE}" pid="11" name="Autor2">
    <vt:lpwstr>Sylwia Kustosz</vt:lpwstr>
  </property>
  <property fmtid="{D5CDD505-2E9C-101B-9397-08002B2CF9AE}" pid="12" name="AutorInicjaly">
    <vt:lpwstr>SK3</vt:lpwstr>
  </property>
  <property fmtid="{D5CDD505-2E9C-101B-9397-08002B2CF9AE}" pid="13" name="AutorNrTelefonu">
    <vt:lpwstr>(65) 525-83-59 wew. 1359</vt:lpwstr>
  </property>
  <property fmtid="{D5CDD505-2E9C-101B-9397-08002B2CF9AE}" pid="14" name="AutorEmail">
    <vt:lpwstr>sylwia.kustosz@mf.gov.pl</vt:lpwstr>
  </property>
  <property fmtid="{D5CDD505-2E9C-101B-9397-08002B2CF9AE}" pid="15" name="Stanowisko">
    <vt:lpwstr>Specjalista</vt:lpwstr>
  </property>
  <property fmtid="{D5CDD505-2E9C-101B-9397-08002B2CF9AE}" pid="16" name="OpisPisma">
    <vt:lpwstr>NIP 8971592728 PESEL 79082202015 ZMUDZIŃSKI ARTUR
Zawiadomienie 
o terminie opisu i oszacowania wartości nieruchomości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2026-01-27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ARTUR</vt:lpwstr>
  </property>
  <property fmtid="{D5CDD505-2E9C-101B-9397-08002B2CF9AE}" pid="28" name="adresNazwisko">
    <vt:lpwstr>ZMUDZIŃSKI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OLEŚNICKA</vt:lpwstr>
  </property>
  <property fmtid="{D5CDD505-2E9C-101B-9397-08002B2CF9AE}" pid="32" name="adresTypUlicy">
    <vt:lpwstr/>
  </property>
  <property fmtid="{D5CDD505-2E9C-101B-9397-08002B2CF9AE}" pid="33" name="adresNrDomu">
    <vt:lpwstr>8</vt:lpwstr>
  </property>
  <property fmtid="{D5CDD505-2E9C-101B-9397-08002B2CF9AE}" pid="34" name="adresNrLokalu">
    <vt:lpwstr/>
  </property>
  <property fmtid="{D5CDD505-2E9C-101B-9397-08002B2CF9AE}" pid="35" name="adresKodPocztowy">
    <vt:lpwstr>55-095</vt:lpwstr>
  </property>
  <property fmtid="{D5CDD505-2E9C-101B-9397-08002B2CF9AE}" pid="36" name="adresMiejscowosc">
    <vt:lpwstr>ŁOZINA</vt:lpwstr>
  </property>
  <property fmtid="{D5CDD505-2E9C-101B-9397-08002B2CF9AE}" pid="37" name="adresPoczta">
    <vt:lpwstr>MIRKÓW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adresaciDW">
    <vt:lpwstr>MARIAN WITCZAK;PIERWSZY URZĄD SKARBOWY WE WROCŁAWIU;GMINA WŁOSZAKOWICE;GMINA ŚWIĘCIECHOWA;GMINA KOŚCIAN;URZĄD GMINY WIJEWO;GMINA PRZEMĘT;POWIAT LESZCZYŃSKI;GMINA LIPNO;ELŻBIETA BŁASZCZYK;MARCIN BŁASZCZYK;ŻANETA POGORZELSKA;PRZEMYSŁAW POGORZELSKI;MARLENA K</vt:lpwstr>
  </property>
  <property fmtid="{D5CDD505-2E9C-101B-9397-08002B2CF9AE}" pid="41" name="adresaciDW2">
    <vt:lpwstr>MARIAN WITCZAK, USTRONIE 22, 64-100 LESZNO;  PIERWSZY URZĄD SKARBOWY WE WROCŁAWIU, KS. CZESŁAWA KLIMASA 34, 50-515 WROCŁAW;  GMINA WŁOSZAKOWICE, KAROLA KURPIŃSKIEGO 29, 64-140 WŁOSZAKOWICE;  GMINA ŚWIĘCIECHOWA, UŁAŃSKA 4, 64-115 ŚWIĘCIECHOWA;  GMINA KOŚCI</vt:lpwstr>
  </property>
  <property fmtid="{D5CDD505-2E9C-101B-9397-08002B2CF9AE}" pid="42" name="DaneJednostki1">
    <vt:lpwstr>Urząd Skarbowy w Lesznie</vt:lpwstr>
  </property>
  <property fmtid="{D5CDD505-2E9C-101B-9397-08002B2CF9AE}" pid="43" name="PolaDodatkowe1">
    <vt:lpwstr>Urząd Skarbowy w Lesznie</vt:lpwstr>
  </property>
  <property fmtid="{D5CDD505-2E9C-101B-9397-08002B2CF9AE}" pid="44" name="DaneJednostki2">
    <vt:lpwstr>Leszno</vt:lpwstr>
  </property>
  <property fmtid="{D5CDD505-2E9C-101B-9397-08002B2CF9AE}" pid="45" name="PolaDodatkowe2">
    <vt:lpwstr>Leszno</vt:lpwstr>
  </property>
  <property fmtid="{D5CDD505-2E9C-101B-9397-08002B2CF9AE}" pid="46" name="DaneJednostki3">
    <vt:lpwstr>64-100</vt:lpwstr>
  </property>
  <property fmtid="{D5CDD505-2E9C-101B-9397-08002B2CF9AE}" pid="47" name="PolaDodatkowe3">
    <vt:lpwstr>64-100</vt:lpwstr>
  </property>
  <property fmtid="{D5CDD505-2E9C-101B-9397-08002B2CF9AE}" pid="48" name="DaneJednostki4">
    <vt:lpwstr>Mickiewicza</vt:lpwstr>
  </property>
  <property fmtid="{D5CDD505-2E9C-101B-9397-08002B2CF9AE}" pid="49" name="PolaDodatkowe4">
    <vt:lpwstr>Mickiewicza</vt:lpwstr>
  </property>
  <property fmtid="{D5CDD505-2E9C-101B-9397-08002B2CF9AE}" pid="50" name="DaneJednostki5">
    <vt:lpwstr>7</vt:lpwstr>
  </property>
  <property fmtid="{D5CDD505-2E9C-101B-9397-08002B2CF9AE}" pid="51" name="PolaDodatkowe5">
    <vt:lpwstr>7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65 528 70 68</vt:lpwstr>
  </property>
  <property fmtid="{D5CDD505-2E9C-101B-9397-08002B2CF9AE}" pid="55" name="PolaDodatkowe7">
    <vt:lpwstr>65 528 70 68</vt:lpwstr>
  </property>
  <property fmtid="{D5CDD505-2E9C-101B-9397-08002B2CF9AE}" pid="56" name="DaneJednostki8">
    <vt:lpwstr>us.leszno@mf.gov.pl</vt:lpwstr>
  </property>
  <property fmtid="{D5CDD505-2E9C-101B-9397-08002B2CF9AE}" pid="57" name="PolaDodatkowe8">
    <vt:lpwstr>us.leszno@mf.gov.pl</vt:lpwstr>
  </property>
  <property fmtid="{D5CDD505-2E9C-101B-9397-08002B2CF9AE}" pid="58" name="DaneJednostki9">
    <vt:lpwstr>http://www.wielkopolskie.kas.gov.pl/urzad-skarbowy-w-lesznie</vt:lpwstr>
  </property>
  <property fmtid="{D5CDD505-2E9C-101B-9397-08002B2CF9AE}" pid="59" name="PolaDodatkowe9">
    <vt:lpwstr>http://www.wielkopolskie.kas.gov.pl/urzad-skarbowy-w-lesznie</vt:lpwstr>
  </property>
  <property fmtid="{D5CDD505-2E9C-101B-9397-08002B2CF9AE}" pid="60" name="DaneJednostki10">
    <vt:lpwstr>Naczelnik Urzędu Skarbowego w Lesznie</vt:lpwstr>
  </property>
  <property fmtid="{D5CDD505-2E9C-101B-9397-08002B2CF9AE}" pid="61" name="PolaDodatkowe10">
    <vt:lpwstr>Naczelnik Urzędu Skarbowego w Lesznie</vt:lpwstr>
  </property>
  <property fmtid="{D5CDD505-2E9C-101B-9397-08002B2CF9AE}" pid="62" name="DaneJednostki11">
    <vt:lpwstr>/lop9e1g18r/SkrytkaESP</vt:lpwstr>
  </property>
  <property fmtid="{D5CDD505-2E9C-101B-9397-08002B2CF9AE}" pid="63" name="PolaDodatkowe11">
    <vt:lpwstr>/lop9e1g18r/SkrytkaESP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Lesznie</vt:lpwstr>
  </property>
  <property fmtid="{D5CDD505-2E9C-101B-9397-08002B2CF9AE}" pid="69" name="PolaDodatkowe14">
    <vt:lpwstr>w Lesznie</vt:lpwstr>
  </property>
  <property fmtid="{D5CDD505-2E9C-101B-9397-08002B2CF9AE}" pid="70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</vt:lpwstr>
  </property>
  <property fmtid="{D5CDD505-2E9C-101B-9397-08002B2CF9AE}" pid="71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DaneJednostki18">
    <vt:lpwstr>AE:PL-85699-98983-JJBHH-22</vt:lpwstr>
  </property>
  <property fmtid="{D5CDD505-2E9C-101B-9397-08002B2CF9AE}" pid="77" name="PolaDodatkowe18">
    <vt:lpwstr>AE:PL-85699-98983-JJBHH-22</vt:lpwstr>
  </property>
  <property fmtid="{D5CDD505-2E9C-101B-9397-08002B2CF9AE}" pid="78" name="KodKreskowy">
    <vt:lpwstr/>
  </property>
  <property fmtid="{D5CDD505-2E9C-101B-9397-08002B2CF9AE}" pid="79" name="TrescPisma">
    <vt:lpwstr/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2021-12-03T08:41:18.1260973+01:00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GRN-daa7402e-1618-4f89-aaad-2ee3eae5b525</vt:lpwstr>
  </property>
  <property fmtid="{D5CDD505-2E9C-101B-9397-08002B2CF9AE}" pid="85" name="MFHash">
    <vt:lpwstr>RyM/xb+rSZupyivCRS2OUg3449q6yooTSYmRHY5dMo8=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