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BD" w:rsidRPr="00430769" w:rsidRDefault="00A6789D" w:rsidP="00A6789D">
      <w:pPr>
        <w:pStyle w:val="HTML-wstpniesformatowany"/>
        <w:spacing w:line="276" w:lineRule="auto"/>
        <w:ind w:left="2748"/>
        <w:rPr>
          <w:rFonts w:asciiTheme="minorHAnsi" w:hAnsiTheme="minorHAnsi" w:cstheme="minorHAnsi"/>
          <w:b/>
          <w:sz w:val="22"/>
          <w:szCs w:val="22"/>
        </w:rPr>
      </w:pPr>
      <w:r w:rsidRPr="00430769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  </w:t>
      </w:r>
      <w:r w:rsidR="007D62BD" w:rsidRPr="00430769">
        <w:rPr>
          <w:rFonts w:asciiTheme="minorHAnsi" w:hAnsiTheme="minorHAnsi" w:cstheme="minorHAnsi"/>
          <w:b/>
          <w:bCs/>
          <w:iCs/>
          <w:sz w:val="22"/>
          <w:szCs w:val="22"/>
        </w:rPr>
        <w:t>Załącznik</w:t>
      </w:r>
      <w:r w:rsidR="00430769" w:rsidRPr="00430769">
        <w:rPr>
          <w:rFonts w:asciiTheme="minorHAnsi" w:hAnsiTheme="minorHAnsi" w:cstheme="minorHAnsi"/>
          <w:b/>
          <w:sz w:val="22"/>
          <w:szCs w:val="22"/>
        </w:rPr>
        <w:t xml:space="preserve"> Nr 13</w:t>
      </w:r>
      <w:r w:rsidRPr="00430769">
        <w:rPr>
          <w:rFonts w:asciiTheme="minorHAnsi" w:hAnsiTheme="minorHAnsi" w:cstheme="minorHAnsi"/>
          <w:b/>
          <w:sz w:val="22"/>
          <w:szCs w:val="22"/>
        </w:rPr>
        <w:t xml:space="preserve"> do SIWZ</w:t>
      </w:r>
    </w:p>
    <w:p w:rsidR="007D62BD" w:rsidRPr="00430769" w:rsidRDefault="00F94CAF" w:rsidP="00A6789D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30769">
        <w:rPr>
          <w:rFonts w:asciiTheme="minorHAnsi" w:hAnsiTheme="minorHAnsi" w:cstheme="minorHAnsi"/>
          <w:b/>
          <w:bCs/>
          <w:sz w:val="22"/>
          <w:szCs w:val="22"/>
        </w:rPr>
        <w:t>0401-ILZ.260.2.08</w:t>
      </w:r>
      <w:r w:rsidR="00A6789D" w:rsidRPr="00430769">
        <w:rPr>
          <w:rFonts w:asciiTheme="minorHAnsi" w:hAnsiTheme="minorHAnsi" w:cstheme="minorHAnsi"/>
          <w:b/>
          <w:bCs/>
          <w:sz w:val="22"/>
          <w:szCs w:val="22"/>
        </w:rPr>
        <w:t>.2020</w:t>
      </w:r>
    </w:p>
    <w:p w:rsidR="007D62BD" w:rsidRPr="00A6789D" w:rsidRDefault="007D62BD" w:rsidP="007D62BD">
      <w:pPr>
        <w:pStyle w:val="western"/>
        <w:spacing w:before="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7D62BD" w:rsidRPr="00A6789D" w:rsidRDefault="00A6789D" w:rsidP="007D62BD">
      <w:pPr>
        <w:pStyle w:val="western"/>
        <w:shd w:val="clear" w:color="auto" w:fill="F2F2F2" w:themeFill="background1" w:themeFillShade="F2"/>
        <w:spacing w:before="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Oświadczenie Wykonawcy o ochronie informacji</w:t>
      </w:r>
    </w:p>
    <w:p w:rsidR="007D62BD" w:rsidRPr="00A6789D" w:rsidRDefault="007D62BD" w:rsidP="007D62BD">
      <w:pPr>
        <w:pStyle w:val="western"/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7D62BD" w:rsidRPr="00A6789D" w:rsidRDefault="007D62BD" w:rsidP="007D62BD">
      <w:pPr>
        <w:pStyle w:val="western"/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>W związku z wykonywaniem przez Wykonawcę zo</w:t>
      </w:r>
      <w:r w:rsidR="00A6789D">
        <w:rPr>
          <w:rFonts w:asciiTheme="minorHAnsi" w:hAnsiTheme="minorHAnsi" w:cstheme="minorHAnsi"/>
          <w:sz w:val="22"/>
          <w:szCs w:val="22"/>
        </w:rPr>
        <w:t xml:space="preserve">bowiązań z </w:t>
      </w:r>
      <w:r w:rsidR="00430769">
        <w:rPr>
          <w:rFonts w:asciiTheme="minorHAnsi" w:hAnsiTheme="minorHAnsi" w:cstheme="minorHAnsi"/>
          <w:sz w:val="22"/>
          <w:szCs w:val="22"/>
        </w:rPr>
        <w:t xml:space="preserve">tytułu Umowy </w:t>
      </w:r>
      <w:r w:rsidR="00F94CAF">
        <w:rPr>
          <w:rFonts w:asciiTheme="minorHAnsi" w:hAnsiTheme="minorHAnsi" w:cstheme="minorHAnsi"/>
          <w:sz w:val="22"/>
          <w:szCs w:val="22"/>
        </w:rPr>
        <w:t>Nr 0401 ILZ.260.2.08</w:t>
      </w:r>
      <w:r w:rsidR="00A6789D">
        <w:rPr>
          <w:rFonts w:asciiTheme="minorHAnsi" w:hAnsiTheme="minorHAnsi" w:cstheme="minorHAnsi"/>
          <w:sz w:val="22"/>
          <w:szCs w:val="22"/>
        </w:rPr>
        <w:t>.2020</w:t>
      </w:r>
      <w:r w:rsidRPr="00A6789D">
        <w:rPr>
          <w:rFonts w:asciiTheme="minorHAnsi" w:hAnsiTheme="minorHAnsi" w:cstheme="minorHAnsi"/>
          <w:sz w:val="22"/>
          <w:szCs w:val="22"/>
        </w:rPr>
        <w:t xml:space="preserve">, </w:t>
      </w:r>
      <w:r w:rsidR="00A6789D">
        <w:rPr>
          <w:rFonts w:asciiTheme="minorHAnsi" w:hAnsiTheme="minorHAnsi" w:cstheme="minorHAnsi"/>
          <w:sz w:val="22"/>
          <w:szCs w:val="22"/>
        </w:rPr>
        <w:t>Izba Administracji Skarbowej w Bydgoszczy</w:t>
      </w:r>
      <w:r w:rsidRPr="00A6789D">
        <w:rPr>
          <w:rFonts w:asciiTheme="minorHAnsi" w:hAnsiTheme="minorHAnsi" w:cstheme="minorHAnsi"/>
          <w:sz w:val="22"/>
          <w:szCs w:val="22"/>
        </w:rPr>
        <w:t xml:space="preserve"> zobowiązuje Wykonawcę do:</w:t>
      </w:r>
    </w:p>
    <w:p w:rsidR="007D62BD" w:rsidRPr="00A6789D" w:rsidRDefault="007D62BD" w:rsidP="007D62BD">
      <w:pPr>
        <w:pStyle w:val="western"/>
        <w:numPr>
          <w:ilvl w:val="0"/>
          <w:numId w:val="1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 xml:space="preserve">Zachowania w ścisłej tajemnicy wszelkich informacji </w:t>
      </w:r>
      <w:r w:rsidR="00B62C83">
        <w:rPr>
          <w:rFonts w:asciiTheme="minorHAnsi" w:hAnsiTheme="minorHAnsi" w:cstheme="minorHAnsi"/>
          <w:sz w:val="22"/>
          <w:szCs w:val="22"/>
        </w:rPr>
        <w:t xml:space="preserve">prawnie chronionych, </w:t>
      </w:r>
      <w:r w:rsidRPr="00A6789D">
        <w:rPr>
          <w:rFonts w:asciiTheme="minorHAnsi" w:hAnsiTheme="minorHAnsi" w:cstheme="minorHAnsi"/>
          <w:sz w:val="22"/>
          <w:szCs w:val="22"/>
        </w:rPr>
        <w:t xml:space="preserve">technicznych, technologicznych, prawnych i organizacyjnych dotyczących zasobów sprzętowych i programowych systemu teleinformatycznego Zamawiającego, informacji niejawnych, danych objętych tajemnicą skarbową oraz danych osobowych, uzyskanych w trakcie </w:t>
      </w:r>
      <w:r w:rsidR="00B62C83">
        <w:rPr>
          <w:rFonts w:asciiTheme="minorHAnsi" w:hAnsiTheme="minorHAnsi" w:cstheme="minorHAnsi"/>
          <w:sz w:val="22"/>
          <w:szCs w:val="22"/>
        </w:rPr>
        <w:t>i przy okazji</w:t>
      </w:r>
      <w:bookmarkStart w:id="0" w:name="_GoBack"/>
      <w:bookmarkEnd w:id="0"/>
      <w:r w:rsidR="00B62C83">
        <w:rPr>
          <w:rFonts w:asciiTheme="minorHAnsi" w:hAnsiTheme="minorHAnsi" w:cstheme="minorHAnsi"/>
          <w:sz w:val="22"/>
          <w:szCs w:val="22"/>
        </w:rPr>
        <w:t xml:space="preserve"> realizacji</w:t>
      </w:r>
      <w:r w:rsidRPr="00A6789D">
        <w:rPr>
          <w:rFonts w:asciiTheme="minorHAnsi" w:hAnsiTheme="minorHAnsi" w:cstheme="minorHAnsi"/>
          <w:sz w:val="22"/>
          <w:szCs w:val="22"/>
        </w:rPr>
        <w:t xml:space="preserve"> Umowy niezależnie od formy przekazania tych informacji i ich źródła, zarówno w trakcie trwania Umowy, jaki i po jej rozwiązaniu;</w:t>
      </w:r>
    </w:p>
    <w:p w:rsidR="007D62BD" w:rsidRPr="00A6789D" w:rsidRDefault="007D62BD" w:rsidP="007D62BD">
      <w:pPr>
        <w:pStyle w:val="western"/>
        <w:numPr>
          <w:ilvl w:val="0"/>
          <w:numId w:val="1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 xml:space="preserve">Wykorzystania informacji jedynie w celach określonych ustaleniami Umowy oraz wynikających </w:t>
      </w:r>
      <w:r w:rsidR="00F94CAF">
        <w:rPr>
          <w:rFonts w:asciiTheme="minorHAnsi" w:hAnsiTheme="minorHAnsi" w:cstheme="minorHAnsi"/>
          <w:sz w:val="22"/>
          <w:szCs w:val="22"/>
        </w:rPr>
        <w:br/>
      </w:r>
      <w:r w:rsidRPr="00A6789D">
        <w:rPr>
          <w:rFonts w:asciiTheme="minorHAnsi" w:hAnsiTheme="minorHAnsi" w:cstheme="minorHAnsi"/>
          <w:sz w:val="22"/>
          <w:szCs w:val="22"/>
        </w:rPr>
        <w:t>z uregulowań prawnych obowiązujących w Polsce i Unii Europejskiej;</w:t>
      </w:r>
    </w:p>
    <w:p w:rsidR="007D62BD" w:rsidRPr="00A6789D" w:rsidRDefault="007D62BD" w:rsidP="007D62BD">
      <w:pPr>
        <w:pStyle w:val="western"/>
        <w:numPr>
          <w:ilvl w:val="0"/>
          <w:numId w:val="1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 xml:space="preserve">Podjęcia wszelkich niezbędnych kroków dla zapewnienia, że żaden pracownik Wykonawcy, ani inna osoba z pomocą której Wykonawca realizuje Umowę, nie ujawni informacji chronionych, ani ich źródła, zarówno w całości, jak i w części, osobom lub podmiotom trzecim, bez uzyskania uprzednio wyraźnego upoważnienia na piśmie od </w:t>
      </w:r>
      <w:r w:rsidR="00A6789D">
        <w:rPr>
          <w:rFonts w:asciiTheme="minorHAnsi" w:hAnsiTheme="minorHAnsi" w:cstheme="minorHAnsi"/>
          <w:sz w:val="22"/>
          <w:szCs w:val="22"/>
        </w:rPr>
        <w:t>Izby Administracji Skarbowej w Bydgoszczy</w:t>
      </w:r>
      <w:r w:rsidRPr="00A6789D">
        <w:rPr>
          <w:rFonts w:asciiTheme="minorHAnsi" w:hAnsiTheme="minorHAnsi" w:cstheme="minorHAnsi"/>
          <w:sz w:val="22"/>
          <w:szCs w:val="22"/>
        </w:rPr>
        <w:t>;</w:t>
      </w:r>
    </w:p>
    <w:p w:rsidR="007D62BD" w:rsidRPr="00A6789D" w:rsidRDefault="007D62BD" w:rsidP="007D62BD">
      <w:pPr>
        <w:pStyle w:val="western"/>
        <w:numPr>
          <w:ilvl w:val="0"/>
          <w:numId w:val="1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>Ujawnienia informacji jedynie tym osobom, którym będą one niezbędne do wykonywania powierzonych im czynności i tylko w zakresie, w jakim odbiorca informacji musi mieć do nich dostęp dla celów realizacji zadania wynikającego z t</w:t>
      </w:r>
      <w:r w:rsidR="00F94CAF">
        <w:rPr>
          <w:rFonts w:asciiTheme="minorHAnsi" w:hAnsiTheme="minorHAnsi" w:cstheme="minorHAnsi"/>
          <w:sz w:val="22"/>
          <w:szCs w:val="22"/>
        </w:rPr>
        <w:t>ytułu Umowy Nr 0401-ILZ.260.2.08</w:t>
      </w:r>
      <w:r w:rsidR="00A6789D">
        <w:rPr>
          <w:rFonts w:asciiTheme="minorHAnsi" w:hAnsiTheme="minorHAnsi" w:cstheme="minorHAnsi"/>
          <w:sz w:val="22"/>
          <w:szCs w:val="22"/>
        </w:rPr>
        <w:t>.2020</w:t>
      </w:r>
      <w:r w:rsidRPr="00A6789D">
        <w:rPr>
          <w:rFonts w:asciiTheme="minorHAnsi" w:hAnsiTheme="minorHAnsi" w:cstheme="minorHAnsi"/>
          <w:sz w:val="22"/>
          <w:szCs w:val="22"/>
        </w:rPr>
        <w:t>;</w:t>
      </w:r>
    </w:p>
    <w:p w:rsidR="007D62BD" w:rsidRPr="00A6789D" w:rsidRDefault="007D62BD" w:rsidP="007D62BD">
      <w:pPr>
        <w:pStyle w:val="western"/>
        <w:numPr>
          <w:ilvl w:val="0"/>
          <w:numId w:val="1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>Nie kopiowania, nie powielania, ani w jakikolwiek inny sposób nie rozpowszechniania jakiejkolwiek części określonych informacji, z wyjątkiem uzasadnionej potrzeby do celów związanych z reali</w:t>
      </w:r>
      <w:r w:rsidR="00F94CAF">
        <w:rPr>
          <w:rFonts w:asciiTheme="minorHAnsi" w:hAnsiTheme="minorHAnsi" w:cstheme="minorHAnsi"/>
          <w:sz w:val="22"/>
          <w:szCs w:val="22"/>
        </w:rPr>
        <w:t>zacją Umowy Nr 0401-ILZ.260.2.08</w:t>
      </w:r>
      <w:r w:rsidR="00A6789D">
        <w:rPr>
          <w:rFonts w:asciiTheme="minorHAnsi" w:hAnsiTheme="minorHAnsi" w:cstheme="minorHAnsi"/>
          <w:sz w:val="22"/>
          <w:szCs w:val="22"/>
        </w:rPr>
        <w:t>.2020</w:t>
      </w:r>
      <w:r w:rsidRPr="00A6789D">
        <w:rPr>
          <w:rFonts w:asciiTheme="minorHAnsi" w:hAnsiTheme="minorHAnsi" w:cstheme="minorHAnsi"/>
          <w:sz w:val="22"/>
          <w:szCs w:val="22"/>
        </w:rPr>
        <w:t xml:space="preserve">, po uprzednim uzyskaniu pisemnej zgody od </w:t>
      </w:r>
      <w:r w:rsidR="00A6789D">
        <w:rPr>
          <w:rFonts w:asciiTheme="minorHAnsi" w:hAnsiTheme="minorHAnsi" w:cstheme="minorHAnsi"/>
          <w:sz w:val="22"/>
          <w:szCs w:val="22"/>
        </w:rPr>
        <w:t>Izby Administracji Skarbowej w Bydgoszczy</w:t>
      </w:r>
      <w:r w:rsidRPr="00A6789D">
        <w:rPr>
          <w:rFonts w:asciiTheme="minorHAnsi" w:hAnsiTheme="minorHAnsi" w:cstheme="minorHAnsi"/>
          <w:sz w:val="22"/>
          <w:szCs w:val="22"/>
        </w:rPr>
        <w:t>.</w:t>
      </w:r>
    </w:p>
    <w:p w:rsidR="007D62BD" w:rsidRPr="00A6789D" w:rsidRDefault="007D62BD" w:rsidP="007D62BD">
      <w:pPr>
        <w:pStyle w:val="western"/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>Stwierdzam własnoręcznym podpisem, że znane są mi moje obowiązki w zakresie ochrony informacji, wynikające z niżej wymienionych przepisów:</w:t>
      </w:r>
    </w:p>
    <w:p w:rsidR="007D62BD" w:rsidRPr="00A6789D" w:rsidRDefault="007D62BD" w:rsidP="007D62BD">
      <w:pPr>
        <w:pStyle w:val="western"/>
        <w:numPr>
          <w:ilvl w:val="0"/>
          <w:numId w:val="2"/>
        </w:numPr>
        <w:spacing w:before="0" w:after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 xml:space="preserve">Rozporządzenie Parlamentu Europejskiego i Rady (UE) 2016/679 z dnia 27 kwietnia 2016 r. </w:t>
      </w:r>
      <w:r w:rsidR="00430769">
        <w:rPr>
          <w:rFonts w:asciiTheme="minorHAnsi" w:hAnsiTheme="minorHAnsi" w:cstheme="minorHAnsi"/>
          <w:sz w:val="22"/>
          <w:szCs w:val="22"/>
        </w:rPr>
        <w:br/>
      </w:r>
      <w:r w:rsidRPr="00A6789D">
        <w:rPr>
          <w:rFonts w:asciiTheme="minorHAnsi" w:hAnsiTheme="minorHAnsi" w:cstheme="minorHAnsi"/>
          <w:sz w:val="22"/>
          <w:szCs w:val="22"/>
        </w:rPr>
        <w:t xml:space="preserve">w sprawie ochrony osób fizycznych w związku z przetwarzaniem danych osobowych i w sprawie swobodnego przepływu takich danych oraz uchylenia dyrektywy 95/46/WE – zwane „RODO” </w:t>
      </w:r>
      <w:r w:rsidR="00430769">
        <w:rPr>
          <w:rFonts w:asciiTheme="minorHAnsi" w:hAnsiTheme="minorHAnsi" w:cstheme="minorHAnsi"/>
          <w:sz w:val="22"/>
          <w:szCs w:val="22"/>
        </w:rPr>
        <w:br/>
      </w:r>
      <w:r w:rsidRPr="00A6789D">
        <w:rPr>
          <w:rFonts w:asciiTheme="minorHAnsi" w:hAnsiTheme="minorHAnsi" w:cstheme="minorHAnsi"/>
          <w:sz w:val="22"/>
          <w:szCs w:val="22"/>
        </w:rPr>
        <w:t>(Dz. Urz. UE z 2016 r., L 119/2 4.5.2016 PL);</w:t>
      </w:r>
    </w:p>
    <w:p w:rsidR="007D62BD" w:rsidRPr="00A6789D" w:rsidRDefault="007D62BD" w:rsidP="007D62BD">
      <w:pPr>
        <w:pStyle w:val="western"/>
        <w:numPr>
          <w:ilvl w:val="0"/>
          <w:numId w:val="2"/>
        </w:numPr>
        <w:spacing w:before="0" w:after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 xml:space="preserve">Ustawa z dnia 10 maja 2018 r. </w:t>
      </w:r>
      <w:r w:rsidRPr="00A6789D">
        <w:rPr>
          <w:rFonts w:asciiTheme="minorHAnsi" w:hAnsiTheme="minorHAnsi" w:cstheme="minorHAnsi"/>
          <w:bCs/>
          <w:sz w:val="22"/>
          <w:szCs w:val="22"/>
        </w:rPr>
        <w:t>o ochronie danych osobowych</w:t>
      </w:r>
      <w:r w:rsidRPr="00A678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6789D">
        <w:rPr>
          <w:rFonts w:asciiTheme="minorHAnsi" w:eastAsia="Courier New" w:hAnsiTheme="minorHAnsi" w:cstheme="minorHAnsi"/>
          <w:sz w:val="22"/>
          <w:szCs w:val="22"/>
        </w:rPr>
        <w:t>(</w:t>
      </w:r>
      <w:r w:rsidR="00A6789D">
        <w:rPr>
          <w:rFonts w:asciiTheme="minorHAnsi" w:eastAsia="Courier New" w:hAnsiTheme="minorHAnsi" w:cstheme="minorHAnsi"/>
          <w:sz w:val="22"/>
          <w:szCs w:val="22"/>
        </w:rPr>
        <w:t xml:space="preserve">tekst jedn. </w:t>
      </w:r>
      <w:r w:rsidRPr="00A6789D">
        <w:rPr>
          <w:rFonts w:asciiTheme="minorHAnsi" w:eastAsia="Courier New" w:hAnsiTheme="minorHAnsi" w:cstheme="minorHAnsi"/>
          <w:sz w:val="22"/>
          <w:szCs w:val="22"/>
        </w:rPr>
        <w:t>Dz.U. z 2019 r.,</w:t>
      </w:r>
      <w:r w:rsidRPr="00A6789D">
        <w:rPr>
          <w:rFonts w:asciiTheme="minorHAnsi" w:hAnsiTheme="minorHAnsi" w:cstheme="minorHAnsi"/>
          <w:sz w:val="22"/>
          <w:szCs w:val="22"/>
        </w:rPr>
        <w:t xml:space="preserve"> </w:t>
      </w:r>
      <w:r w:rsidRPr="00A6789D">
        <w:rPr>
          <w:rFonts w:asciiTheme="minorHAnsi" w:eastAsia="Courier New" w:hAnsiTheme="minorHAnsi" w:cstheme="minorHAnsi"/>
          <w:sz w:val="22"/>
          <w:szCs w:val="22"/>
        </w:rPr>
        <w:t>poz. 1781</w:t>
      </w:r>
      <w:r w:rsidRPr="00A6789D">
        <w:rPr>
          <w:rFonts w:asciiTheme="minorHAnsi" w:hAnsiTheme="minorHAnsi" w:cstheme="minorHAnsi"/>
          <w:sz w:val="22"/>
          <w:szCs w:val="22"/>
        </w:rPr>
        <w:t>);</w:t>
      </w:r>
    </w:p>
    <w:p w:rsidR="007D62BD" w:rsidRPr="00A6789D" w:rsidRDefault="007D62BD" w:rsidP="007D62BD">
      <w:pPr>
        <w:pStyle w:val="western"/>
        <w:numPr>
          <w:ilvl w:val="0"/>
          <w:numId w:val="2"/>
        </w:numPr>
        <w:spacing w:before="0" w:after="0" w:line="276" w:lineRule="auto"/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 xml:space="preserve">Ustawa z dnia 5 sierpnia 2010 r. </w:t>
      </w:r>
      <w:r w:rsidRPr="00A6789D">
        <w:rPr>
          <w:rFonts w:asciiTheme="minorHAnsi" w:hAnsiTheme="minorHAnsi" w:cstheme="minorHAnsi"/>
          <w:bCs/>
          <w:sz w:val="22"/>
          <w:szCs w:val="22"/>
        </w:rPr>
        <w:t xml:space="preserve">o ochronie informacji niejawnych </w:t>
      </w:r>
      <w:hyperlink r:id="rId5" w:history="1">
        <w:r w:rsidRPr="00A6789D">
          <w:rPr>
            <w:rStyle w:val="Hipercze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(</w:t>
        </w:r>
        <w:r w:rsidR="00A6789D" w:rsidRPr="00A6789D">
          <w:rPr>
            <w:rStyle w:val="Hipercze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tekst jedn.</w:t>
        </w:r>
        <w:r w:rsidR="00A6789D">
          <w:rPr>
            <w:rStyle w:val="Hipercze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 xml:space="preserve"> </w:t>
        </w:r>
        <w:r w:rsidRPr="00A6789D">
          <w:rPr>
            <w:rStyle w:val="Hipercze"/>
            <w:rFonts w:asciiTheme="minorHAnsi" w:hAnsiTheme="minorHAnsi" w:cstheme="minorHAnsi"/>
            <w:bCs/>
            <w:color w:val="auto"/>
            <w:sz w:val="22"/>
            <w:szCs w:val="22"/>
            <w:u w:val="none"/>
          </w:rPr>
          <w:t>Dz.U. z 2019 r., poz. 742)</w:t>
        </w:r>
      </w:hyperlink>
      <w:r w:rsidRPr="00A6789D">
        <w:rPr>
          <w:rFonts w:asciiTheme="minorHAnsi" w:hAnsiTheme="minorHAnsi" w:cstheme="minorHAnsi"/>
          <w:bCs/>
          <w:sz w:val="22"/>
          <w:szCs w:val="22"/>
        </w:rPr>
        <w:t>;</w:t>
      </w:r>
    </w:p>
    <w:p w:rsidR="007D62BD" w:rsidRPr="00A6789D" w:rsidRDefault="007D62BD" w:rsidP="007D62BD">
      <w:pPr>
        <w:pStyle w:val="western"/>
        <w:numPr>
          <w:ilvl w:val="0"/>
          <w:numId w:val="2"/>
        </w:numPr>
        <w:spacing w:before="0" w:after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>Ustawa z dnia 19 marca 2004 r. prawo celne (</w:t>
      </w:r>
      <w:r w:rsidR="00A6789D">
        <w:rPr>
          <w:rFonts w:asciiTheme="minorHAnsi" w:hAnsiTheme="minorHAnsi" w:cstheme="minorHAnsi"/>
          <w:sz w:val="22"/>
          <w:szCs w:val="22"/>
        </w:rPr>
        <w:t>tekst jedn. Dz. U. z 2020 r., poz. 1382</w:t>
      </w:r>
      <w:r w:rsidRPr="00A6789D">
        <w:rPr>
          <w:rFonts w:asciiTheme="minorHAnsi" w:hAnsiTheme="minorHAnsi" w:cstheme="minorHAnsi"/>
          <w:sz w:val="22"/>
          <w:szCs w:val="22"/>
        </w:rPr>
        <w:t>);</w:t>
      </w:r>
    </w:p>
    <w:p w:rsidR="007D62BD" w:rsidRPr="00A6789D" w:rsidRDefault="007D62BD" w:rsidP="007D62BD">
      <w:pPr>
        <w:pStyle w:val="western"/>
        <w:numPr>
          <w:ilvl w:val="0"/>
          <w:numId w:val="2"/>
        </w:numPr>
        <w:spacing w:before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 xml:space="preserve">Ustawa z dnia 29 sierpnia 1997 r. </w:t>
      </w:r>
      <w:r w:rsidRPr="00A6789D">
        <w:rPr>
          <w:rFonts w:asciiTheme="minorHAnsi" w:hAnsiTheme="minorHAnsi" w:cstheme="minorHAnsi"/>
          <w:bCs/>
          <w:sz w:val="22"/>
          <w:szCs w:val="22"/>
        </w:rPr>
        <w:t>Ordynacja podatkowa</w:t>
      </w:r>
      <w:r w:rsidRPr="00A678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6789D">
        <w:rPr>
          <w:rFonts w:asciiTheme="minorHAnsi" w:hAnsiTheme="minorHAnsi" w:cstheme="minorHAnsi"/>
          <w:sz w:val="22"/>
          <w:szCs w:val="22"/>
        </w:rPr>
        <w:t>(tekst jedn. Dz. U. z 2020 r. poz. 1325</w:t>
      </w:r>
      <w:r w:rsidRPr="00A6789D">
        <w:rPr>
          <w:rFonts w:asciiTheme="minorHAnsi" w:hAnsiTheme="minorHAnsi" w:cstheme="minorHAnsi"/>
          <w:sz w:val="22"/>
          <w:szCs w:val="22"/>
        </w:rPr>
        <w:t>).</w:t>
      </w:r>
    </w:p>
    <w:p w:rsidR="007D62BD" w:rsidRPr="00A6789D" w:rsidRDefault="007D62BD" w:rsidP="007D62BD">
      <w:pPr>
        <w:pStyle w:val="western"/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>Oświadczam też, że jestem świadomy/-a odpowiedzialności karnej za ujawnienie, przekazanie, wykorzystanie, zbycie lub oferowanie do zbycia informacji chronionych, zdobytych w trakcie wykonywania Umowy.</w:t>
      </w:r>
    </w:p>
    <w:p w:rsidR="00A6789D" w:rsidRPr="00A6789D" w:rsidRDefault="007D62BD" w:rsidP="007D62BD">
      <w:pPr>
        <w:pStyle w:val="western"/>
        <w:spacing w:before="0" w:after="0" w:line="276" w:lineRule="auto"/>
        <w:rPr>
          <w:rFonts w:asciiTheme="minorHAnsi" w:hAnsiTheme="minorHAnsi" w:cstheme="minorHAnsi"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lastRenderedPageBreak/>
        <w:t>Każda z osób uczestniczących w realizacji Przedmiotu Umowy zobowiązała się wobec Wykonawcy nie ujawniać żadnych informacji, z którymi zapozna się podczas wykonywania czynności zleconych do realizacji oraz zapoznała się z treścią zobowiązania co do zachowania poufności informacji</w:t>
      </w:r>
      <w:r w:rsidRPr="00A6789D">
        <w:rPr>
          <w:rFonts w:asciiTheme="minorHAnsi" w:eastAsia="Cambria" w:hAnsiTheme="minorHAnsi" w:cstheme="minorHAnsi"/>
          <w:sz w:val="22"/>
          <w:szCs w:val="22"/>
        </w:rPr>
        <w:t>.</w:t>
      </w:r>
      <w:r w:rsidRPr="00A6789D">
        <w:rPr>
          <w:rFonts w:asciiTheme="minorHAnsi" w:eastAsia="Cambria" w:hAnsiTheme="minorHAnsi" w:cstheme="minorHAnsi"/>
          <w:sz w:val="22"/>
          <w:szCs w:val="22"/>
        </w:rPr>
        <w:br/>
      </w:r>
      <w:r w:rsidRPr="00A6789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62BD" w:rsidRPr="00A6789D" w:rsidRDefault="007D62BD" w:rsidP="00A6789D">
      <w:pPr>
        <w:pStyle w:val="western"/>
        <w:spacing w:before="840" w:after="0"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A6789D">
        <w:rPr>
          <w:rFonts w:asciiTheme="minorHAnsi" w:hAnsiTheme="minorHAnsi" w:cstheme="minorHAnsi"/>
          <w:sz w:val="22"/>
          <w:szCs w:val="22"/>
        </w:rPr>
        <w:t>……...…………</w:t>
      </w:r>
      <w:r w:rsidR="00430769">
        <w:rPr>
          <w:rFonts w:asciiTheme="minorHAnsi" w:hAnsiTheme="minorHAnsi" w:cstheme="minorHAnsi"/>
          <w:sz w:val="22"/>
          <w:szCs w:val="22"/>
        </w:rPr>
        <w:t>……..…..</w:t>
      </w:r>
      <w:r w:rsidRPr="00A6789D">
        <w:rPr>
          <w:rFonts w:asciiTheme="minorHAnsi" w:hAnsiTheme="minorHAnsi" w:cstheme="minorHAnsi"/>
          <w:sz w:val="22"/>
          <w:szCs w:val="22"/>
        </w:rPr>
        <w:t>…</w:t>
      </w:r>
      <w:r w:rsidRPr="00A6789D">
        <w:rPr>
          <w:rFonts w:asciiTheme="minorHAnsi" w:hAnsiTheme="minorHAnsi" w:cstheme="minorHAnsi"/>
          <w:sz w:val="22"/>
          <w:szCs w:val="22"/>
        </w:rPr>
        <w:tab/>
      </w:r>
      <w:r w:rsidRPr="00A6789D">
        <w:rPr>
          <w:rFonts w:asciiTheme="minorHAnsi" w:hAnsiTheme="minorHAnsi" w:cstheme="minorHAnsi"/>
          <w:sz w:val="22"/>
          <w:szCs w:val="22"/>
        </w:rPr>
        <w:tab/>
        <w:t>……………………………………</w:t>
      </w:r>
      <w:r w:rsidRPr="00A6789D">
        <w:rPr>
          <w:rFonts w:asciiTheme="minorHAnsi" w:hAnsiTheme="minorHAnsi" w:cstheme="minorHAnsi"/>
          <w:sz w:val="22"/>
          <w:szCs w:val="22"/>
        </w:rPr>
        <w:br/>
      </w:r>
      <w:r w:rsidR="00A6789D">
        <w:rPr>
          <w:rFonts w:asciiTheme="minorHAnsi" w:hAnsiTheme="minorHAnsi" w:cstheme="minorHAnsi"/>
          <w:sz w:val="22"/>
          <w:szCs w:val="22"/>
        </w:rPr>
        <w:t xml:space="preserve"> (miejscowość i data)</w:t>
      </w:r>
      <w:r w:rsidR="00A6789D">
        <w:rPr>
          <w:rFonts w:asciiTheme="minorHAnsi" w:hAnsiTheme="minorHAnsi" w:cstheme="minorHAnsi"/>
          <w:sz w:val="22"/>
          <w:szCs w:val="22"/>
        </w:rPr>
        <w:tab/>
      </w:r>
      <w:r w:rsidR="00430769">
        <w:rPr>
          <w:rFonts w:asciiTheme="minorHAnsi" w:hAnsiTheme="minorHAnsi" w:cstheme="minorHAnsi"/>
          <w:sz w:val="22"/>
          <w:szCs w:val="22"/>
        </w:rPr>
        <w:tab/>
      </w:r>
      <w:r w:rsidRPr="00A6789D">
        <w:rPr>
          <w:rFonts w:asciiTheme="minorHAnsi" w:hAnsiTheme="minorHAnsi" w:cstheme="minorHAnsi"/>
          <w:sz w:val="22"/>
          <w:szCs w:val="22"/>
        </w:rPr>
        <w:t>(podpis Wykonawcy)</w:t>
      </w:r>
      <w:r w:rsidRPr="00A6789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:rsidR="00C733C1" w:rsidRDefault="00CB3B98"/>
    <w:sectPr w:rsidR="00C733C1" w:rsidSect="00430769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41F06"/>
    <w:multiLevelType w:val="hybridMultilevel"/>
    <w:tmpl w:val="A49EC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D0408"/>
    <w:multiLevelType w:val="hybridMultilevel"/>
    <w:tmpl w:val="9E269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BD"/>
    <w:rsid w:val="00082D54"/>
    <w:rsid w:val="00430769"/>
    <w:rsid w:val="007C31F3"/>
    <w:rsid w:val="007D62BD"/>
    <w:rsid w:val="00A6789D"/>
    <w:rsid w:val="00B62C83"/>
    <w:rsid w:val="00EB3912"/>
    <w:rsid w:val="00F9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A93C1"/>
  <w15:chartTrackingRefBased/>
  <w15:docId w15:val="{4AFA0655-8284-4A35-B384-FDCC08E1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62BD"/>
    <w:pPr>
      <w:keepNext/>
      <w:widowControl w:val="0"/>
      <w:shd w:val="clear" w:color="auto" w:fill="FFFFFF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semiHidden/>
    <w:unhideWhenUsed/>
    <w:qFormat/>
    <w:rsid w:val="007D62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eastAsia="Times New Roman" w:cs="Times New Roman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7D62BD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customStyle="1" w:styleId="western">
    <w:name w:val="western"/>
    <w:basedOn w:val="Normalny"/>
    <w:rsid w:val="007D62BD"/>
    <w:pPr>
      <w:keepNext w:val="0"/>
      <w:widowControl/>
      <w:shd w:val="clear" w:color="auto" w:fill="auto"/>
      <w:suppressAutoHyphens w:val="0"/>
      <w:spacing w:before="280" w:after="142" w:line="288" w:lineRule="auto"/>
    </w:pPr>
    <w:rPr>
      <w:rFonts w:eastAsia="Times New Roman" w:cs="Times New Roman"/>
      <w:kern w:val="2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7D6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.3.0.50:8888/akt.do?link=AKT%5B%5DBASIC.3559968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IAS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dc:description/>
  <cp:lastModifiedBy>Budziak Agnieszka</cp:lastModifiedBy>
  <cp:revision>5</cp:revision>
  <dcterms:created xsi:type="dcterms:W3CDTF">2020-10-06T07:39:00Z</dcterms:created>
  <dcterms:modified xsi:type="dcterms:W3CDTF">2020-10-08T06:04:00Z</dcterms:modified>
</cp:coreProperties>
</file>